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3CCB8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Regulamin Samorządu Uczniowskiego</w:t>
      </w:r>
      <w:r w:rsidRPr="00F97B53">
        <w:rPr>
          <w:rFonts w:cstheme="minorHAnsi"/>
          <w:sz w:val="24"/>
          <w:szCs w:val="24"/>
        </w:rPr>
        <w:t> </w:t>
      </w:r>
      <w:r w:rsidRPr="00F97B53">
        <w:rPr>
          <w:rFonts w:cstheme="minorHAnsi"/>
          <w:b/>
          <w:bCs/>
          <w:sz w:val="24"/>
          <w:szCs w:val="24"/>
        </w:rPr>
        <w:t>działającego w Zespole Szkolno – Przedszkolnym im. Mikołaja Kopernika w Nowej Wsi</w:t>
      </w:r>
    </w:p>
    <w:p w14:paraId="73119F75" w14:textId="1A62F2F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</w:p>
    <w:p w14:paraId="061F4C03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Rozdział I</w:t>
      </w:r>
    </w:p>
    <w:p w14:paraId="79B3AFFB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Postanowienia ogólne</w:t>
      </w:r>
    </w:p>
    <w:p w14:paraId="7D73266B" w14:textId="309B0989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§1</w:t>
      </w:r>
    </w:p>
    <w:p w14:paraId="4B15326D" w14:textId="77777777" w:rsidR="00324F12" w:rsidRPr="00324F12" w:rsidRDefault="00F97B53" w:rsidP="00324F12">
      <w:pPr>
        <w:pStyle w:val="Akapitzlist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W szkole działa Samorząd Uczniowski zwany dalej Samorządem.</w:t>
      </w:r>
    </w:p>
    <w:p w14:paraId="1E4C5DF7" w14:textId="4D76367D" w:rsidR="00F97B53" w:rsidRPr="00324F12" w:rsidRDefault="00F97B53" w:rsidP="00324F12">
      <w:pPr>
        <w:pStyle w:val="Akapitzlist"/>
        <w:numPr>
          <w:ilvl w:val="0"/>
          <w:numId w:val="22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Samorząd tworzą wszyscy uczniowie szkoły.</w:t>
      </w:r>
    </w:p>
    <w:p w14:paraId="72BD8E37" w14:textId="46C9985F" w:rsidR="00F97B53" w:rsidRPr="00F97B53" w:rsidRDefault="00F97B53" w:rsidP="003B5E25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§2</w:t>
      </w:r>
    </w:p>
    <w:p w14:paraId="6D05CABD" w14:textId="2FD114C1" w:rsidR="00F97B53" w:rsidRPr="00F97B53" w:rsidRDefault="00F97B53" w:rsidP="003B5E25">
      <w:pPr>
        <w:jc w:val="both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 xml:space="preserve">Samorząd działa zgodnie </w:t>
      </w:r>
      <w:proofErr w:type="gramStart"/>
      <w:r w:rsidRPr="00F97B53">
        <w:rPr>
          <w:rFonts w:cstheme="minorHAnsi"/>
          <w:sz w:val="24"/>
          <w:szCs w:val="24"/>
        </w:rPr>
        <w:t>z  ustawą</w:t>
      </w:r>
      <w:proofErr w:type="gramEnd"/>
      <w:r w:rsidRPr="00F97B53">
        <w:rPr>
          <w:rFonts w:cstheme="minorHAnsi"/>
          <w:sz w:val="24"/>
          <w:szCs w:val="24"/>
        </w:rPr>
        <w:t xml:space="preserve"> z dnia 14 grudnia 2016</w:t>
      </w:r>
      <w:r w:rsidR="00D05D72">
        <w:rPr>
          <w:rFonts w:cstheme="minorHAnsi"/>
          <w:sz w:val="24"/>
          <w:szCs w:val="24"/>
        </w:rPr>
        <w:t>r. Prawo oświatowe (Dz.U. z 2024 r. poz. 737</w:t>
      </w:r>
      <w:r w:rsidRPr="00F97B53">
        <w:rPr>
          <w:rFonts w:cstheme="minorHAnsi"/>
          <w:sz w:val="24"/>
          <w:szCs w:val="24"/>
        </w:rPr>
        <w:t xml:space="preserve"> - art. 85 ust. 3 i 4) oraz Statutem Szkoły.</w:t>
      </w:r>
    </w:p>
    <w:p w14:paraId="123FB11F" w14:textId="3EE758EB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§3</w:t>
      </w:r>
    </w:p>
    <w:p w14:paraId="68CA1CFD" w14:textId="77777777" w:rsidR="00324F12" w:rsidRPr="00324F12" w:rsidRDefault="00F97B53" w:rsidP="00324F12">
      <w:pPr>
        <w:pStyle w:val="Akapitzlist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Organy Samorządu Uczniowskiego są wybierane i działają zgodnie z Regulaminem Samorządu.</w:t>
      </w:r>
    </w:p>
    <w:p w14:paraId="6A85E8BB" w14:textId="248DA39A" w:rsidR="00F97B53" w:rsidRPr="00324F12" w:rsidRDefault="00F97B53" w:rsidP="00324F12">
      <w:pPr>
        <w:pStyle w:val="Akapitzlist"/>
        <w:numPr>
          <w:ilvl w:val="0"/>
          <w:numId w:val="23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Organy Samorządu Uczniowskiego są jedynymi reprezentantami ogółu uczniów.</w:t>
      </w:r>
    </w:p>
    <w:p w14:paraId="2E3E2BAC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Rozdział II</w:t>
      </w:r>
    </w:p>
    <w:p w14:paraId="221E21E1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Cele działalności samorządu</w:t>
      </w:r>
    </w:p>
    <w:p w14:paraId="790677A5" w14:textId="4C4AF222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§4</w:t>
      </w:r>
    </w:p>
    <w:p w14:paraId="0828FD04" w14:textId="77777777" w:rsidR="00F97B53" w:rsidRPr="00F97B53" w:rsidRDefault="00F97B53" w:rsidP="00324F12">
      <w:pPr>
        <w:jc w:val="both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Samorząd umożliwia uczniom uczestnictwo w całokształcie pracy szkoły, w szczególności: </w:t>
      </w:r>
    </w:p>
    <w:p w14:paraId="2B51CB91" w14:textId="77777777" w:rsidR="00324F12" w:rsidRPr="00324F12" w:rsidRDefault="00F97B53" w:rsidP="00324F12">
      <w:pPr>
        <w:pStyle w:val="Akapitzlist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Promowanie i rozwijanie wśród uczniów samorządności na rzecz podejmowania wspólnych decyzji w sprawach szkoły;</w:t>
      </w:r>
    </w:p>
    <w:p w14:paraId="44E27D14" w14:textId="77777777" w:rsidR="00324F12" w:rsidRPr="00324F12" w:rsidRDefault="00F97B53" w:rsidP="00324F12">
      <w:pPr>
        <w:pStyle w:val="Akapitzlist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 xml:space="preserve">Przedstawienie Dyrektorowi, Radzie Pedagogicznej i Radzie Rodziców wniosków i </w:t>
      </w:r>
      <w:proofErr w:type="gramStart"/>
      <w:r w:rsidRPr="00324F12">
        <w:rPr>
          <w:rFonts w:cstheme="minorHAnsi"/>
          <w:sz w:val="24"/>
          <w:szCs w:val="24"/>
        </w:rPr>
        <w:t>opinii  we</w:t>
      </w:r>
      <w:proofErr w:type="gramEnd"/>
      <w:r w:rsidRPr="00324F12">
        <w:rPr>
          <w:rFonts w:cstheme="minorHAnsi"/>
          <w:sz w:val="24"/>
          <w:szCs w:val="24"/>
        </w:rPr>
        <w:t xml:space="preserve"> wszystkich sprawach dotyczących uczniów;</w:t>
      </w:r>
    </w:p>
    <w:p w14:paraId="616D13BC" w14:textId="77777777" w:rsidR="00324F12" w:rsidRPr="00324F12" w:rsidRDefault="00F97B53" w:rsidP="00324F12">
      <w:pPr>
        <w:pStyle w:val="Akapitzlist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Zwiększanie aktywności uczniowskiej, rozwijanie zainteresowań uczniów i realizowanie własnych pomysłów dla wspólnego dobra;</w:t>
      </w:r>
    </w:p>
    <w:p w14:paraId="2B7EAAA7" w14:textId="154A60B7" w:rsidR="00F97B53" w:rsidRPr="00324F12" w:rsidRDefault="00F97B53" w:rsidP="00324F12">
      <w:pPr>
        <w:pStyle w:val="Akapitzlist"/>
        <w:numPr>
          <w:ilvl w:val="0"/>
          <w:numId w:val="24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Promowanie wiedzy na temat praw uczniów i czuwanie nad ich przestrzeganiem.</w:t>
      </w:r>
    </w:p>
    <w:p w14:paraId="35658570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Rozdział III</w:t>
      </w:r>
    </w:p>
    <w:p w14:paraId="12BCD914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Zadania opiekuna samorządu uczniowskiego</w:t>
      </w:r>
    </w:p>
    <w:p w14:paraId="71E0A15D" w14:textId="7237D61E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§5</w:t>
      </w:r>
    </w:p>
    <w:p w14:paraId="0410871B" w14:textId="77777777" w:rsidR="00324F12" w:rsidRPr="00324F12" w:rsidRDefault="00F97B53" w:rsidP="003B5E25">
      <w:pPr>
        <w:pStyle w:val="Akapitzlist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Opiekę nad pracą Samorządu sprawuje opiekun lub opiekunowie Samorządu.</w:t>
      </w:r>
    </w:p>
    <w:p w14:paraId="685F62A3" w14:textId="77777777" w:rsidR="00324F12" w:rsidRPr="00324F12" w:rsidRDefault="00F97B53" w:rsidP="003B5E25">
      <w:pPr>
        <w:pStyle w:val="Akapitzlist"/>
        <w:numPr>
          <w:ilvl w:val="0"/>
          <w:numId w:val="25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Opiekun Samorządu Uczniowskiego ma zadanie:</w:t>
      </w:r>
    </w:p>
    <w:p w14:paraId="3A9BDB3A" w14:textId="77777777" w:rsidR="00324F12" w:rsidRPr="00324F12" w:rsidRDefault="00F97B53" w:rsidP="003B5E25">
      <w:pPr>
        <w:pStyle w:val="Akapitzlist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czuwać nad całokształtem prac Samorządu;</w:t>
      </w:r>
    </w:p>
    <w:p w14:paraId="38982465" w14:textId="3E1AF129" w:rsidR="00324F12" w:rsidRPr="00324F12" w:rsidRDefault="00F97B53" w:rsidP="003B5E25">
      <w:pPr>
        <w:pStyle w:val="Akapitzlist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pośredn</w:t>
      </w:r>
      <w:r w:rsidR="00D05D72">
        <w:rPr>
          <w:rFonts w:cstheme="minorHAnsi"/>
          <w:sz w:val="24"/>
          <w:szCs w:val="24"/>
        </w:rPr>
        <w:t>iczyć między uczniami a Dyrektorem</w:t>
      </w:r>
      <w:r w:rsidRPr="00324F12">
        <w:rPr>
          <w:rFonts w:cstheme="minorHAnsi"/>
          <w:sz w:val="24"/>
          <w:szCs w:val="24"/>
        </w:rPr>
        <w:t xml:space="preserve"> i nauczycielami;</w:t>
      </w:r>
    </w:p>
    <w:p w14:paraId="647746B8" w14:textId="77777777" w:rsidR="00324F12" w:rsidRPr="00324F12" w:rsidRDefault="00F97B53" w:rsidP="003B5E25">
      <w:pPr>
        <w:pStyle w:val="Akapitzlist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doradzać i wspomagać inicjatywy uczniowskie;</w:t>
      </w:r>
    </w:p>
    <w:p w14:paraId="7E5BD693" w14:textId="77777777" w:rsidR="00324F12" w:rsidRPr="00324F12" w:rsidRDefault="00F97B53" w:rsidP="003B5E25">
      <w:pPr>
        <w:pStyle w:val="Akapitzlist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pomagać w rozwiązywaniu konfliktów na różnych płaszczyznach;</w:t>
      </w:r>
    </w:p>
    <w:p w14:paraId="7451C2F4" w14:textId="77777777" w:rsidR="00324F12" w:rsidRPr="00324F12" w:rsidRDefault="00F97B53" w:rsidP="003B5E25">
      <w:pPr>
        <w:pStyle w:val="Akapitzlist"/>
        <w:numPr>
          <w:ilvl w:val="0"/>
          <w:numId w:val="26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lastRenderedPageBreak/>
        <w:t>wspierać Samorząd w sprawach merytorycznych i organizacyjnych;</w:t>
      </w:r>
    </w:p>
    <w:p w14:paraId="3DF171C6" w14:textId="0F412F36" w:rsidR="00F97B53" w:rsidRPr="001B4712" w:rsidRDefault="00F97B53" w:rsidP="00A351DC">
      <w:pPr>
        <w:pStyle w:val="Akapitzlist"/>
        <w:numPr>
          <w:ilvl w:val="0"/>
          <w:numId w:val="26"/>
        </w:numPr>
        <w:rPr>
          <w:rFonts w:cstheme="minorHAnsi"/>
          <w:sz w:val="24"/>
          <w:szCs w:val="24"/>
        </w:rPr>
      </w:pPr>
      <w:r w:rsidRPr="001B4712">
        <w:rPr>
          <w:rFonts w:cstheme="minorHAnsi"/>
          <w:sz w:val="24"/>
          <w:szCs w:val="24"/>
        </w:rPr>
        <w:t>inspirować uczniów do działania.</w:t>
      </w:r>
    </w:p>
    <w:p w14:paraId="00107082" w14:textId="77777777" w:rsidR="001B4712" w:rsidRPr="001D6BCC" w:rsidRDefault="001B4712" w:rsidP="001B4712">
      <w:pPr>
        <w:ind w:firstLine="360"/>
        <w:rPr>
          <w:sz w:val="24"/>
          <w:szCs w:val="24"/>
        </w:rPr>
      </w:pPr>
      <w:r w:rsidRPr="001D6BCC">
        <w:rPr>
          <w:sz w:val="24"/>
          <w:szCs w:val="24"/>
        </w:rPr>
        <w:t>3. Wybór opiekuna odbywa się według następujących zasad:</w:t>
      </w:r>
    </w:p>
    <w:p w14:paraId="11B8D484" w14:textId="237F38A1" w:rsidR="001B4712" w:rsidRPr="001D6BCC" w:rsidRDefault="001D6BCC" w:rsidP="001D6BCC">
      <w:pPr>
        <w:pStyle w:val="Akapitzlist"/>
        <w:numPr>
          <w:ilvl w:val="0"/>
          <w:numId w:val="38"/>
        </w:numPr>
        <w:spacing w:line="278" w:lineRule="auto"/>
        <w:ind w:hanging="270"/>
        <w:rPr>
          <w:sz w:val="24"/>
          <w:szCs w:val="24"/>
        </w:rPr>
      </w:pPr>
      <w:r w:rsidRPr="001D6BCC">
        <w:rPr>
          <w:sz w:val="24"/>
          <w:szCs w:val="24"/>
        </w:rPr>
        <w:t>o</w:t>
      </w:r>
      <w:r w:rsidR="001B4712" w:rsidRPr="001D6BCC">
        <w:rPr>
          <w:sz w:val="24"/>
          <w:szCs w:val="24"/>
        </w:rPr>
        <w:t>piekuna Samorządu Uczniowskiego wybierają uczniowie klas 4-8</w:t>
      </w:r>
      <w:r w:rsidRPr="001D6BCC">
        <w:rPr>
          <w:sz w:val="24"/>
          <w:szCs w:val="24"/>
        </w:rPr>
        <w:t>;</w:t>
      </w:r>
    </w:p>
    <w:p w14:paraId="7ABD82A6" w14:textId="049D97B2" w:rsidR="001B4712" w:rsidRPr="001D6BCC" w:rsidRDefault="001D6BCC" w:rsidP="001D6BCC">
      <w:pPr>
        <w:pStyle w:val="Akapitzlist"/>
        <w:numPr>
          <w:ilvl w:val="0"/>
          <w:numId w:val="38"/>
        </w:numPr>
        <w:spacing w:line="278" w:lineRule="auto"/>
        <w:ind w:hanging="270"/>
        <w:rPr>
          <w:sz w:val="24"/>
          <w:szCs w:val="24"/>
        </w:rPr>
      </w:pPr>
      <w:r w:rsidRPr="001D6BCC">
        <w:rPr>
          <w:sz w:val="24"/>
          <w:szCs w:val="24"/>
        </w:rPr>
        <w:t>w</w:t>
      </w:r>
      <w:r w:rsidR="001B4712" w:rsidRPr="001D6BCC">
        <w:rPr>
          <w:sz w:val="24"/>
          <w:szCs w:val="24"/>
        </w:rPr>
        <w:t>ybory Opiekuna Samorządu są tajne, równe, powszechne, bezpośrednie i większościowe</w:t>
      </w:r>
      <w:r w:rsidRPr="001D6BCC">
        <w:rPr>
          <w:sz w:val="24"/>
          <w:szCs w:val="24"/>
        </w:rPr>
        <w:t>;</w:t>
      </w:r>
    </w:p>
    <w:p w14:paraId="534A18BA" w14:textId="72A59C70" w:rsidR="001B4712" w:rsidRPr="001D6BCC" w:rsidRDefault="001D6BCC" w:rsidP="001D6BCC">
      <w:pPr>
        <w:pStyle w:val="Akapitzlist"/>
        <w:numPr>
          <w:ilvl w:val="0"/>
          <w:numId w:val="38"/>
        </w:numPr>
        <w:spacing w:line="278" w:lineRule="auto"/>
        <w:ind w:hanging="270"/>
        <w:rPr>
          <w:sz w:val="24"/>
          <w:szCs w:val="24"/>
        </w:rPr>
      </w:pPr>
      <w:r w:rsidRPr="001D6BCC">
        <w:rPr>
          <w:sz w:val="24"/>
          <w:szCs w:val="24"/>
        </w:rPr>
        <w:t>d</w:t>
      </w:r>
      <w:r w:rsidR="001B4712" w:rsidRPr="001D6BCC">
        <w:rPr>
          <w:sz w:val="24"/>
          <w:szCs w:val="24"/>
        </w:rPr>
        <w:t>o końca września we wszystkich klasach czwartych, piątych, szóstych, siódmych i ósmych wychowawcy przeprowadzają wybory opiekuna na kartach do głosowania przygotowanych przez Radę Samorządu Uczniowskiego powołaną w poprzednim roku szkolnym</w:t>
      </w:r>
      <w:r w:rsidRPr="001D6BCC">
        <w:rPr>
          <w:sz w:val="24"/>
          <w:szCs w:val="24"/>
        </w:rPr>
        <w:t>;</w:t>
      </w:r>
    </w:p>
    <w:p w14:paraId="5CA37A19" w14:textId="19B08588" w:rsidR="001B4712" w:rsidRPr="001D6BCC" w:rsidRDefault="001D6BCC" w:rsidP="001D6BCC">
      <w:pPr>
        <w:pStyle w:val="Akapitzlist"/>
        <w:numPr>
          <w:ilvl w:val="0"/>
          <w:numId w:val="38"/>
        </w:numPr>
        <w:spacing w:line="278" w:lineRule="auto"/>
        <w:ind w:hanging="270"/>
        <w:rPr>
          <w:sz w:val="24"/>
          <w:szCs w:val="24"/>
        </w:rPr>
      </w:pPr>
      <w:r w:rsidRPr="001D6BCC">
        <w:rPr>
          <w:sz w:val="24"/>
          <w:szCs w:val="24"/>
        </w:rPr>
        <w:t>k</w:t>
      </w:r>
      <w:r w:rsidR="001B4712" w:rsidRPr="001D6BCC">
        <w:rPr>
          <w:sz w:val="24"/>
          <w:szCs w:val="24"/>
        </w:rPr>
        <w:t>ażdy uczeń biorący udział w głosowaniu stawia znak „X” w kwadracie przy nazwiskach wybranych przez siebie dwóch kandydatów</w:t>
      </w:r>
      <w:r w:rsidRPr="001D6BCC">
        <w:rPr>
          <w:sz w:val="24"/>
          <w:szCs w:val="24"/>
        </w:rPr>
        <w:t>;</w:t>
      </w:r>
    </w:p>
    <w:p w14:paraId="06900BD2" w14:textId="4596FF6A" w:rsidR="001B4712" w:rsidRPr="001D6BCC" w:rsidRDefault="001D6BCC" w:rsidP="001D6BCC">
      <w:pPr>
        <w:pStyle w:val="Akapitzlist"/>
        <w:numPr>
          <w:ilvl w:val="0"/>
          <w:numId w:val="38"/>
        </w:numPr>
        <w:spacing w:line="278" w:lineRule="auto"/>
        <w:ind w:hanging="270"/>
        <w:rPr>
          <w:sz w:val="24"/>
          <w:szCs w:val="24"/>
        </w:rPr>
      </w:pPr>
      <w:r w:rsidRPr="001D6BCC">
        <w:rPr>
          <w:sz w:val="24"/>
          <w:szCs w:val="24"/>
        </w:rPr>
        <w:t>z</w:t>
      </w:r>
      <w:r w:rsidR="001B4712" w:rsidRPr="001D6BCC">
        <w:rPr>
          <w:sz w:val="24"/>
          <w:szCs w:val="24"/>
        </w:rPr>
        <w:t xml:space="preserve">a ważne uznaje się tylko głosy oddane zgodnie z zasadami określonymi w </w:t>
      </w:r>
      <w:r w:rsidRPr="001D6BCC">
        <w:rPr>
          <w:sz w:val="24"/>
          <w:szCs w:val="24"/>
        </w:rPr>
        <w:t>podpunkcie d;</w:t>
      </w:r>
    </w:p>
    <w:p w14:paraId="5F2218A1" w14:textId="281B80DF" w:rsidR="001B4712" w:rsidRPr="001D6BCC" w:rsidRDefault="001D6BCC" w:rsidP="001D6BCC">
      <w:pPr>
        <w:pStyle w:val="Akapitzlist"/>
        <w:numPr>
          <w:ilvl w:val="0"/>
          <w:numId w:val="38"/>
        </w:numPr>
        <w:spacing w:line="278" w:lineRule="auto"/>
        <w:ind w:hanging="270"/>
        <w:rPr>
          <w:sz w:val="24"/>
          <w:szCs w:val="24"/>
        </w:rPr>
      </w:pPr>
      <w:r w:rsidRPr="001D6BCC">
        <w:rPr>
          <w:sz w:val="24"/>
          <w:szCs w:val="24"/>
        </w:rPr>
        <w:t>d</w:t>
      </w:r>
      <w:r w:rsidR="001B4712" w:rsidRPr="001D6BCC">
        <w:rPr>
          <w:sz w:val="24"/>
          <w:szCs w:val="24"/>
        </w:rPr>
        <w:t xml:space="preserve">otychczasowa Rada Samorządu wraz z opiekunami zbiera, przelicza głosy i ogłasza dwóch wybranych opiekunów Samorządu w dzienniku </w:t>
      </w:r>
      <w:proofErr w:type="spellStart"/>
      <w:r w:rsidR="001B4712" w:rsidRPr="001D6BCC">
        <w:rPr>
          <w:sz w:val="24"/>
          <w:szCs w:val="24"/>
        </w:rPr>
        <w:t>Librus</w:t>
      </w:r>
      <w:proofErr w:type="spellEnd"/>
      <w:r w:rsidR="001B4712" w:rsidRPr="001D6BCC">
        <w:rPr>
          <w:sz w:val="24"/>
          <w:szCs w:val="24"/>
        </w:rPr>
        <w:t>.</w:t>
      </w:r>
    </w:p>
    <w:p w14:paraId="31C3BA5A" w14:textId="77777777" w:rsidR="001B4712" w:rsidRPr="001B4712" w:rsidRDefault="001B4712" w:rsidP="001B4712">
      <w:pPr>
        <w:ind w:left="720"/>
        <w:rPr>
          <w:rFonts w:cstheme="minorHAnsi"/>
          <w:sz w:val="24"/>
          <w:szCs w:val="24"/>
        </w:rPr>
      </w:pPr>
    </w:p>
    <w:p w14:paraId="72A69709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Rozdział IV</w:t>
      </w:r>
    </w:p>
    <w:p w14:paraId="7BFD39DD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Organy samorządu uczniowskiego: struktura, kompetencje, zadania</w:t>
      </w:r>
    </w:p>
    <w:p w14:paraId="3CA1CE65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 6</w:t>
      </w:r>
    </w:p>
    <w:p w14:paraId="192A6DF4" w14:textId="77777777" w:rsidR="00F97B53" w:rsidRPr="00324F12" w:rsidRDefault="00F97B53" w:rsidP="00F97B53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</w:rPr>
      </w:pPr>
      <w:bookmarkStart w:id="0" w:name="_Hlk181256276"/>
      <w:r w:rsidRPr="00324F12">
        <w:rPr>
          <w:rFonts w:asciiTheme="minorHAnsi" w:hAnsiTheme="minorHAnsi" w:cstheme="minorHAnsi"/>
          <w:sz w:val="24"/>
        </w:rPr>
        <w:t>Organami Samorządu są:</w:t>
      </w:r>
    </w:p>
    <w:p w14:paraId="4B57E1B7" w14:textId="77777777" w:rsidR="00324F12" w:rsidRDefault="00F97B53" w:rsidP="00F97B53">
      <w:pPr>
        <w:pStyle w:val="Tekstpodstawowy"/>
        <w:numPr>
          <w:ilvl w:val="0"/>
          <w:numId w:val="27"/>
        </w:num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324F12">
        <w:rPr>
          <w:rFonts w:asciiTheme="minorHAnsi" w:hAnsiTheme="minorHAnsi" w:cstheme="minorHAnsi"/>
          <w:sz w:val="24"/>
        </w:rPr>
        <w:t>Przewodniczący Samorządu Uczniowskiego,</w:t>
      </w:r>
    </w:p>
    <w:p w14:paraId="33B74F41" w14:textId="77777777" w:rsidR="00324F12" w:rsidRDefault="00F97B53" w:rsidP="00F97B53">
      <w:pPr>
        <w:pStyle w:val="Tekstpodstawowy"/>
        <w:numPr>
          <w:ilvl w:val="0"/>
          <w:numId w:val="27"/>
        </w:num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324F12">
        <w:rPr>
          <w:rFonts w:asciiTheme="minorHAnsi" w:hAnsiTheme="minorHAnsi" w:cstheme="minorHAnsi"/>
          <w:sz w:val="24"/>
        </w:rPr>
        <w:t>Rada Samorządu Uczniowskiego,</w:t>
      </w:r>
    </w:p>
    <w:p w14:paraId="2DB567CD" w14:textId="56E8955F" w:rsidR="00F97B53" w:rsidRPr="00324F12" w:rsidRDefault="00F97B53" w:rsidP="00F97B53">
      <w:pPr>
        <w:pStyle w:val="Tekstpodstawowy"/>
        <w:numPr>
          <w:ilvl w:val="0"/>
          <w:numId w:val="27"/>
        </w:num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324F12">
        <w:rPr>
          <w:rFonts w:asciiTheme="minorHAnsi" w:hAnsiTheme="minorHAnsi" w:cstheme="minorHAnsi"/>
          <w:sz w:val="24"/>
        </w:rPr>
        <w:t>Sekcje Samorządu Uczniowskiego.</w:t>
      </w:r>
    </w:p>
    <w:bookmarkEnd w:id="0"/>
    <w:p w14:paraId="633C5DDC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 7</w:t>
      </w:r>
    </w:p>
    <w:p w14:paraId="1DE99D76" w14:textId="77777777" w:rsidR="00F97B53" w:rsidRPr="00F97B53" w:rsidRDefault="00F97B53" w:rsidP="003B5E25">
      <w:pPr>
        <w:jc w:val="both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Kadencja organów Samorządu trwa jeden rok szkolny.</w:t>
      </w:r>
    </w:p>
    <w:p w14:paraId="264A77DC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 8</w:t>
      </w:r>
    </w:p>
    <w:p w14:paraId="11E4EB0C" w14:textId="77777777" w:rsidR="00F97B53" w:rsidRPr="00F97B53" w:rsidRDefault="00F97B53" w:rsidP="003B5E25">
      <w:pPr>
        <w:jc w:val="both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Do kompetencji Samorządu Uczniowskiego należy:</w:t>
      </w:r>
    </w:p>
    <w:p w14:paraId="7D1F52E5" w14:textId="77777777" w:rsidR="00324F12" w:rsidRDefault="00F97B53" w:rsidP="003B5E25">
      <w:pPr>
        <w:pStyle w:val="Akapitzlist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Koordynowanie, inicjowanie i organizowanie działań uczniowskich;</w:t>
      </w:r>
    </w:p>
    <w:p w14:paraId="5C96A1D1" w14:textId="77777777" w:rsidR="00324F12" w:rsidRDefault="00F97B53" w:rsidP="003B5E25">
      <w:pPr>
        <w:pStyle w:val="Akapitzlist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Identyfikacja potrzeb uczniów i odpowiadanie na te potrzeby, m.in. poprzez organizowanie działalności kulturalnej, rozrywkowej, oświatowej, sportowej, zgodnie z własnymi potrzebami i możliwościami organizacyjnymi, w porozumieniu z Dyrektorem Szkoły;</w:t>
      </w:r>
    </w:p>
    <w:p w14:paraId="72C88288" w14:textId="77777777" w:rsidR="00324F12" w:rsidRDefault="00F97B53" w:rsidP="003B5E25">
      <w:pPr>
        <w:pStyle w:val="Akapitzlist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Redagowanie i wydawanie gazetki szkolnej lub publikowanie informacji na temat działań Samorządu na stronie internetowej szkoły;</w:t>
      </w:r>
    </w:p>
    <w:p w14:paraId="02EF00B7" w14:textId="77777777" w:rsidR="00324F12" w:rsidRDefault="00F97B53" w:rsidP="003B5E25">
      <w:pPr>
        <w:pStyle w:val="Akapitzlist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Możliwość przedstawiania Dyrektorowi i Radzie Pedagogicznej wniosków i opinii dotyczących respektowania praw uczniów zawartych w Statucie Szkoły;</w:t>
      </w:r>
    </w:p>
    <w:p w14:paraId="0F961D74" w14:textId="767BB581" w:rsidR="00F97B53" w:rsidRPr="00324F12" w:rsidRDefault="00F97B53" w:rsidP="003B5E25">
      <w:pPr>
        <w:pStyle w:val="Akapitzlist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lastRenderedPageBreak/>
        <w:t>Prawo wyboru nauczyciela pełniącego rolę opiekuna samorządu.</w:t>
      </w:r>
    </w:p>
    <w:p w14:paraId="0CF4A583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 9</w:t>
      </w:r>
    </w:p>
    <w:p w14:paraId="6A3F5D0E" w14:textId="77777777" w:rsidR="00324F12" w:rsidRDefault="00F97B53" w:rsidP="003B5E25">
      <w:pPr>
        <w:pStyle w:val="Akapitzlist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Samorząd w porozumieniu z Dyrektorem Szkoły może podejmować działania z zakresu wolontariatu.</w:t>
      </w:r>
    </w:p>
    <w:p w14:paraId="5CF4D944" w14:textId="77777777" w:rsidR="00324F12" w:rsidRDefault="00F97B53" w:rsidP="003B5E25">
      <w:pPr>
        <w:pStyle w:val="Akapitzlist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W ramach Samorządu Uczniowskiego może działać Rada Wolontariatu.</w:t>
      </w:r>
    </w:p>
    <w:p w14:paraId="06869758" w14:textId="4ABA023E" w:rsidR="00F97B53" w:rsidRPr="00324F12" w:rsidRDefault="00F97B53" w:rsidP="003B5E25">
      <w:pPr>
        <w:pStyle w:val="Akapitzlist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Sposób organizacji i realizacji tych działań określa szczegółowo Regulamin Szkolnego Klubu Wolontariatu.</w:t>
      </w:r>
    </w:p>
    <w:p w14:paraId="6BC51861" w14:textId="780EACBA" w:rsidR="00F97B53" w:rsidRPr="00324F12" w:rsidRDefault="00F97B53" w:rsidP="00324F12">
      <w:pPr>
        <w:jc w:val="center"/>
        <w:rPr>
          <w:rFonts w:cstheme="minorHAnsi"/>
          <w:sz w:val="24"/>
          <w:szCs w:val="24"/>
        </w:rPr>
      </w:pPr>
      <w:bookmarkStart w:id="1" w:name="_Hlk181619957"/>
      <w:r w:rsidRPr="00324F12">
        <w:rPr>
          <w:rFonts w:cstheme="minorHAnsi"/>
          <w:sz w:val="24"/>
          <w:szCs w:val="24"/>
        </w:rPr>
        <w:t xml:space="preserve">§ </w:t>
      </w:r>
      <w:r w:rsidR="00324F12" w:rsidRPr="00324F12">
        <w:rPr>
          <w:rFonts w:cstheme="minorHAnsi"/>
          <w:sz w:val="24"/>
          <w:szCs w:val="24"/>
        </w:rPr>
        <w:t>10</w:t>
      </w:r>
    </w:p>
    <w:p w14:paraId="6C755184" w14:textId="77777777" w:rsidR="00F97B53" w:rsidRPr="00324F12" w:rsidRDefault="00F97B53" w:rsidP="00F97B53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</w:rPr>
      </w:pPr>
    </w:p>
    <w:p w14:paraId="370FEDA1" w14:textId="77777777" w:rsidR="00324F12" w:rsidRDefault="00F97B53" w:rsidP="00324F12">
      <w:pPr>
        <w:pStyle w:val="Tekstpodstawowy"/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324F12">
        <w:rPr>
          <w:rFonts w:asciiTheme="minorHAnsi" w:hAnsiTheme="minorHAnsi" w:cstheme="minorHAnsi"/>
          <w:sz w:val="24"/>
        </w:rPr>
        <w:t>Rada Samorządu Uczniowskiego składa się z</w:t>
      </w:r>
      <w:r w:rsidR="000C5B31" w:rsidRPr="00324F12">
        <w:rPr>
          <w:rFonts w:asciiTheme="minorHAnsi" w:hAnsiTheme="minorHAnsi" w:cstheme="minorHAnsi"/>
          <w:sz w:val="24"/>
        </w:rPr>
        <w:t xml:space="preserve"> 4 do</w:t>
      </w:r>
      <w:r w:rsidRPr="00324F12">
        <w:rPr>
          <w:rFonts w:asciiTheme="minorHAnsi" w:hAnsiTheme="minorHAnsi" w:cstheme="minorHAnsi"/>
          <w:sz w:val="24"/>
        </w:rPr>
        <w:t xml:space="preserve"> 5 osób:</w:t>
      </w:r>
    </w:p>
    <w:p w14:paraId="5001610E" w14:textId="77777777" w:rsidR="00324F12" w:rsidRDefault="00F97B53" w:rsidP="00324F12">
      <w:pPr>
        <w:pStyle w:val="Tekstpodstawowy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324F12">
        <w:rPr>
          <w:rFonts w:asciiTheme="minorHAnsi" w:hAnsiTheme="minorHAnsi" w:cstheme="minorHAnsi"/>
          <w:sz w:val="24"/>
        </w:rPr>
        <w:t xml:space="preserve">Przewodniczący, </w:t>
      </w:r>
    </w:p>
    <w:p w14:paraId="1E72A496" w14:textId="77777777" w:rsidR="00324F12" w:rsidRDefault="00F97B53" w:rsidP="00324F12">
      <w:pPr>
        <w:pStyle w:val="Tekstpodstawowy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324F12">
        <w:rPr>
          <w:rFonts w:asciiTheme="minorHAnsi" w:hAnsiTheme="minorHAnsi" w:cstheme="minorHAnsi"/>
          <w:sz w:val="24"/>
        </w:rPr>
        <w:t>Zastępca Przewodniczącego,</w:t>
      </w:r>
    </w:p>
    <w:p w14:paraId="631109B3" w14:textId="77777777" w:rsidR="00324F12" w:rsidRDefault="00F97B53" w:rsidP="00324F12">
      <w:pPr>
        <w:pStyle w:val="Tekstpodstawowy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324F12">
        <w:rPr>
          <w:rFonts w:asciiTheme="minorHAnsi" w:hAnsiTheme="minorHAnsi" w:cstheme="minorHAnsi"/>
          <w:sz w:val="24"/>
        </w:rPr>
        <w:t xml:space="preserve">Przewodniczący Sekcji </w:t>
      </w:r>
      <w:proofErr w:type="spellStart"/>
      <w:r w:rsidRPr="00324F12">
        <w:rPr>
          <w:rFonts w:asciiTheme="minorHAnsi" w:hAnsiTheme="minorHAnsi" w:cstheme="minorHAnsi"/>
          <w:sz w:val="24"/>
        </w:rPr>
        <w:t>Plastyczno</w:t>
      </w:r>
      <w:proofErr w:type="spellEnd"/>
      <w:r w:rsidRPr="00324F12">
        <w:rPr>
          <w:rFonts w:asciiTheme="minorHAnsi" w:hAnsiTheme="minorHAnsi" w:cstheme="minorHAnsi"/>
          <w:sz w:val="24"/>
        </w:rPr>
        <w:t xml:space="preserve"> – Dekoracyjnej,</w:t>
      </w:r>
    </w:p>
    <w:p w14:paraId="34ECA1B8" w14:textId="77777777" w:rsidR="00324F12" w:rsidRDefault="00F97B53" w:rsidP="00324F12">
      <w:pPr>
        <w:pStyle w:val="Tekstpodstawowy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324F12">
        <w:rPr>
          <w:rFonts w:asciiTheme="minorHAnsi" w:hAnsiTheme="minorHAnsi" w:cstheme="minorHAnsi"/>
          <w:sz w:val="24"/>
        </w:rPr>
        <w:t>Przewodniczący Sekcji Imprez,</w:t>
      </w:r>
    </w:p>
    <w:p w14:paraId="206E87AD" w14:textId="3CC6E283" w:rsidR="00F97B53" w:rsidRPr="00324F12" w:rsidRDefault="00F97B53" w:rsidP="00324F12">
      <w:pPr>
        <w:pStyle w:val="Tekstpodstawowy"/>
        <w:numPr>
          <w:ilvl w:val="0"/>
          <w:numId w:val="30"/>
        </w:num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324F12">
        <w:rPr>
          <w:rFonts w:asciiTheme="minorHAnsi" w:hAnsiTheme="minorHAnsi" w:cstheme="minorHAnsi"/>
          <w:sz w:val="24"/>
        </w:rPr>
        <w:t>Przewodniczący Sekcji Sportowej.</w:t>
      </w:r>
    </w:p>
    <w:bookmarkEnd w:id="1"/>
    <w:p w14:paraId="358D1186" w14:textId="77777777" w:rsidR="00F97B53" w:rsidRPr="00F97B53" w:rsidRDefault="00F97B53" w:rsidP="00F97B53">
      <w:pPr>
        <w:rPr>
          <w:rFonts w:cstheme="minorHAnsi"/>
          <w:sz w:val="24"/>
          <w:szCs w:val="24"/>
        </w:rPr>
      </w:pPr>
    </w:p>
    <w:p w14:paraId="7468C5A2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Rozdział V</w:t>
      </w:r>
    </w:p>
    <w:p w14:paraId="7272E0AB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Ordynacja wyborcza</w:t>
      </w:r>
    </w:p>
    <w:p w14:paraId="3C21F409" w14:textId="73FB0AFE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 1</w:t>
      </w:r>
      <w:r w:rsidR="00324F12" w:rsidRPr="00324F12">
        <w:rPr>
          <w:rFonts w:cstheme="minorHAnsi"/>
          <w:sz w:val="24"/>
          <w:szCs w:val="24"/>
        </w:rPr>
        <w:t>1</w:t>
      </w:r>
    </w:p>
    <w:p w14:paraId="4D9E31D0" w14:textId="77777777" w:rsidR="00324F12" w:rsidRDefault="00F97B53" w:rsidP="003B5E25">
      <w:pPr>
        <w:pStyle w:val="Akapitzlist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Wybory do organów Samorządu Uczniowskiego są równe, powszechne, bezpośrednie i większościowe, przeprowadzone w głosowaniu tajnym.</w:t>
      </w:r>
    </w:p>
    <w:p w14:paraId="32532A84" w14:textId="77777777" w:rsidR="00324F12" w:rsidRDefault="00F97B53" w:rsidP="003B5E25">
      <w:pPr>
        <w:pStyle w:val="Akapitzlist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Prawo głosowania w wyborach posiadają wszyscy uczniowie klas IV – VIII Szkoły Podstawowej im. M. Kopernika w Nowej Wsi oraz wszyscy nauczyciele.</w:t>
      </w:r>
    </w:p>
    <w:p w14:paraId="34F05B23" w14:textId="77777777" w:rsidR="00324F12" w:rsidRDefault="00F97B53" w:rsidP="003B5E25">
      <w:pPr>
        <w:pStyle w:val="Akapitzlist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Na tydzień przed wyborami do władz Samorządu prowadzona jest kampania wyborcza.</w:t>
      </w:r>
    </w:p>
    <w:p w14:paraId="26600EE4" w14:textId="1C8EFF99" w:rsidR="00F97B53" w:rsidRPr="00324F12" w:rsidRDefault="00F97B53" w:rsidP="003B5E25">
      <w:pPr>
        <w:pStyle w:val="Akapitzlist"/>
        <w:numPr>
          <w:ilvl w:val="0"/>
          <w:numId w:val="31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Sztaby wyborcze i kandydaci do władz Samorządu mają możliwość prezentowania swoich programów wyborczych.</w:t>
      </w:r>
    </w:p>
    <w:p w14:paraId="4E280457" w14:textId="691F16F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 1</w:t>
      </w:r>
      <w:r w:rsidR="00324F12" w:rsidRPr="00324F12">
        <w:rPr>
          <w:rFonts w:cstheme="minorHAnsi"/>
          <w:sz w:val="24"/>
          <w:szCs w:val="24"/>
        </w:rPr>
        <w:t>2</w:t>
      </w:r>
    </w:p>
    <w:p w14:paraId="703B4A54" w14:textId="77777777" w:rsidR="00F97B53" w:rsidRPr="00F97B53" w:rsidRDefault="00F97B53" w:rsidP="003B5E25">
      <w:pPr>
        <w:jc w:val="both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W trakcie kampanii wyborczej kandydaci muszą przestrzegać ustalonych zasad:</w:t>
      </w:r>
    </w:p>
    <w:p w14:paraId="355B7AE5" w14:textId="77777777" w:rsidR="00324F12" w:rsidRDefault="00F97B53" w:rsidP="003B5E25">
      <w:pPr>
        <w:pStyle w:val="Akapitzlist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nie wolno używać siły, przemocy, a także wywierać presji na wyborcach;</w:t>
      </w:r>
    </w:p>
    <w:p w14:paraId="2F536EAF" w14:textId="77777777" w:rsidR="00324F12" w:rsidRDefault="00F97B53" w:rsidP="003B5E25">
      <w:pPr>
        <w:pStyle w:val="Akapitzlist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niedopuszczalne jest ośmieszanie kontrkandydatów;</w:t>
      </w:r>
    </w:p>
    <w:p w14:paraId="2BE7925E" w14:textId="77777777" w:rsidR="00324F12" w:rsidRDefault="00F97B53" w:rsidP="003B5E25">
      <w:pPr>
        <w:pStyle w:val="Akapitzlist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nie można niszczyć plakatów wyborczych;</w:t>
      </w:r>
    </w:p>
    <w:p w14:paraId="4685E71F" w14:textId="77777777" w:rsidR="00324F12" w:rsidRDefault="00F97B53" w:rsidP="003B5E25">
      <w:pPr>
        <w:pStyle w:val="Akapitzlist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po zakończeniu kampanii należy przestrzegać ciszy wyborczej;</w:t>
      </w:r>
    </w:p>
    <w:p w14:paraId="3F6ED61E" w14:textId="77777777" w:rsidR="00324F12" w:rsidRDefault="00F97B53" w:rsidP="003B5E25">
      <w:pPr>
        <w:pStyle w:val="Akapitzlist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kampania powinna przebiegać w przyjaznej atmosferze;</w:t>
      </w:r>
    </w:p>
    <w:p w14:paraId="0256AEB9" w14:textId="31A26E51" w:rsidR="00F97B53" w:rsidRPr="00324F12" w:rsidRDefault="00F97B53" w:rsidP="003B5E25">
      <w:pPr>
        <w:pStyle w:val="Akapitzlist"/>
        <w:numPr>
          <w:ilvl w:val="0"/>
          <w:numId w:val="32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program wyborczy jednego uczestnika nie może godzić w dobre imię innych kandydatów. </w:t>
      </w:r>
    </w:p>
    <w:p w14:paraId="5279951F" w14:textId="4CF8C78A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 1</w:t>
      </w:r>
      <w:r w:rsidR="00324F12" w:rsidRPr="00324F12">
        <w:rPr>
          <w:rFonts w:cstheme="minorHAnsi"/>
          <w:sz w:val="24"/>
          <w:szCs w:val="24"/>
        </w:rPr>
        <w:t>3</w:t>
      </w:r>
    </w:p>
    <w:p w14:paraId="69A02EB5" w14:textId="77777777" w:rsidR="00324F12" w:rsidRDefault="00F97B53" w:rsidP="003B5E25">
      <w:pPr>
        <w:pStyle w:val="Akapitzlist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Każda klasa, począwszy od klasy VI może zgłosić maksymalnie dwie kandydatury</w:t>
      </w:r>
      <w:r w:rsidR="000C5B31" w:rsidRPr="00324F12">
        <w:rPr>
          <w:rFonts w:cstheme="minorHAnsi"/>
          <w:sz w:val="24"/>
          <w:szCs w:val="24"/>
        </w:rPr>
        <w:t>.</w:t>
      </w:r>
    </w:p>
    <w:p w14:paraId="4C119FEF" w14:textId="77777777" w:rsidR="00324F12" w:rsidRDefault="00F97B53" w:rsidP="003B5E25">
      <w:pPr>
        <w:pStyle w:val="Akapitzlist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lastRenderedPageBreak/>
        <w:t>Kandydaci, którzy uzyskali największą liczbę głosów tworzą reprezentację uczniowską.</w:t>
      </w:r>
    </w:p>
    <w:p w14:paraId="1E33194B" w14:textId="77777777" w:rsidR="00324F12" w:rsidRDefault="00F97B53" w:rsidP="003B5E25">
      <w:pPr>
        <w:pStyle w:val="Akapitzlist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Kandyda</w:t>
      </w:r>
      <w:r w:rsidR="000C5B31" w:rsidRPr="00324F12">
        <w:rPr>
          <w:rFonts w:cstheme="minorHAnsi"/>
          <w:sz w:val="24"/>
          <w:szCs w:val="24"/>
        </w:rPr>
        <w:t>t</w:t>
      </w:r>
      <w:r w:rsidRPr="00324F12">
        <w:rPr>
          <w:rFonts w:cstheme="minorHAnsi"/>
          <w:sz w:val="24"/>
          <w:szCs w:val="24"/>
        </w:rPr>
        <w:t>, który uzyska największą liczbę głosów zostaj</w:t>
      </w:r>
      <w:r w:rsidR="000C5B31" w:rsidRPr="00324F12">
        <w:rPr>
          <w:rFonts w:cstheme="minorHAnsi"/>
          <w:sz w:val="24"/>
          <w:szCs w:val="24"/>
        </w:rPr>
        <w:t>ę</w:t>
      </w:r>
      <w:r w:rsidRPr="00324F12">
        <w:rPr>
          <w:rFonts w:cstheme="minorHAnsi"/>
          <w:sz w:val="24"/>
          <w:szCs w:val="24"/>
        </w:rPr>
        <w:t xml:space="preserve"> Przewodniczącym Samorządu Uczniowskiego.</w:t>
      </w:r>
    </w:p>
    <w:p w14:paraId="0A2F3F38" w14:textId="1C0AAB4E" w:rsidR="00F97B53" w:rsidRPr="00324F12" w:rsidRDefault="00F97B53" w:rsidP="003B5E25">
      <w:pPr>
        <w:pStyle w:val="Akapitzlist"/>
        <w:numPr>
          <w:ilvl w:val="0"/>
          <w:numId w:val="33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Osoby, które zajęły kolejno</w:t>
      </w:r>
      <w:r w:rsidR="000C5B31" w:rsidRPr="00324F12">
        <w:rPr>
          <w:rFonts w:cstheme="minorHAnsi"/>
          <w:sz w:val="24"/>
          <w:szCs w:val="24"/>
        </w:rPr>
        <w:t xml:space="preserve"> drugie,</w:t>
      </w:r>
      <w:r w:rsidRPr="00324F12">
        <w:rPr>
          <w:rFonts w:cstheme="minorHAnsi"/>
          <w:sz w:val="24"/>
          <w:szCs w:val="24"/>
        </w:rPr>
        <w:t xml:space="preserve"> trzecie i czwarte miejsce w wyborach stają się członkami Samorządu</w:t>
      </w:r>
      <w:r w:rsidR="000C5B31" w:rsidRPr="00324F12">
        <w:rPr>
          <w:rFonts w:cstheme="minorHAnsi"/>
          <w:sz w:val="24"/>
          <w:szCs w:val="24"/>
        </w:rPr>
        <w:t xml:space="preserve"> – Przewodniczącymi sekcji.</w:t>
      </w:r>
    </w:p>
    <w:p w14:paraId="5198F546" w14:textId="06A609BB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 1</w:t>
      </w:r>
      <w:r w:rsidR="00324F12" w:rsidRPr="00324F12">
        <w:rPr>
          <w:rFonts w:cstheme="minorHAnsi"/>
          <w:sz w:val="24"/>
          <w:szCs w:val="24"/>
        </w:rPr>
        <w:t>4</w:t>
      </w:r>
    </w:p>
    <w:p w14:paraId="6C36601C" w14:textId="77777777" w:rsidR="00324F12" w:rsidRDefault="00F97B53" w:rsidP="003B5E25">
      <w:pPr>
        <w:pStyle w:val="Akapitzlist"/>
        <w:numPr>
          <w:ilvl w:val="0"/>
          <w:numId w:val="34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Do Samorządu Uczniowskiego w Zespole Szkolno-Przedszkolnym w Nowej Wsi, może kandydować osoba, która:</w:t>
      </w:r>
    </w:p>
    <w:p w14:paraId="49A21531" w14:textId="77777777" w:rsidR="00324F12" w:rsidRDefault="00F97B53" w:rsidP="003B5E25">
      <w:pPr>
        <w:pStyle w:val="Akapitzlist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zgłosi swoją kandydaturę do Opiekuna Samorządu, najpóźniej tydzień przed wyborami;</w:t>
      </w:r>
    </w:p>
    <w:p w14:paraId="112502C6" w14:textId="2AA651EF" w:rsidR="00F97B53" w:rsidRPr="00324F12" w:rsidRDefault="00F97B53" w:rsidP="003B5E25">
      <w:pPr>
        <w:pStyle w:val="Akapitzlist"/>
        <w:numPr>
          <w:ilvl w:val="0"/>
          <w:numId w:val="35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w poprzednim roku szkolnym uzyskała minimum bardzo dobrą ocenę zachowania.</w:t>
      </w:r>
    </w:p>
    <w:p w14:paraId="1453FCF6" w14:textId="77777777" w:rsidR="00324F12" w:rsidRDefault="00324F12" w:rsidP="00324F12">
      <w:pPr>
        <w:jc w:val="center"/>
        <w:rPr>
          <w:rFonts w:cstheme="minorHAnsi"/>
          <w:sz w:val="24"/>
          <w:szCs w:val="24"/>
        </w:rPr>
      </w:pPr>
    </w:p>
    <w:p w14:paraId="54B3434F" w14:textId="77777777" w:rsidR="00324F12" w:rsidRDefault="00324F12" w:rsidP="00324F12">
      <w:pPr>
        <w:jc w:val="center"/>
        <w:rPr>
          <w:rFonts w:cstheme="minorHAnsi"/>
          <w:sz w:val="24"/>
          <w:szCs w:val="24"/>
        </w:rPr>
      </w:pPr>
    </w:p>
    <w:p w14:paraId="53E830B5" w14:textId="751C2B3A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 1</w:t>
      </w:r>
      <w:r w:rsidR="00324F12" w:rsidRPr="00324F12">
        <w:rPr>
          <w:rFonts w:cstheme="minorHAnsi"/>
          <w:sz w:val="24"/>
          <w:szCs w:val="24"/>
        </w:rPr>
        <w:t>5</w:t>
      </w:r>
    </w:p>
    <w:p w14:paraId="0DA1743C" w14:textId="77777777" w:rsidR="00F97B53" w:rsidRPr="00F97B53" w:rsidRDefault="00F97B53" w:rsidP="003B5E25">
      <w:pPr>
        <w:jc w:val="both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Wybory do organów Samorządu Uczniowskiego odbywają się raz w roku szkolnym, nie później niż do 1 listopada.</w:t>
      </w:r>
    </w:p>
    <w:p w14:paraId="05F4EB88" w14:textId="02BCA6A4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 1</w:t>
      </w:r>
      <w:r w:rsidR="00324F12" w:rsidRPr="00324F12">
        <w:rPr>
          <w:rFonts w:cstheme="minorHAnsi"/>
          <w:sz w:val="24"/>
          <w:szCs w:val="24"/>
        </w:rPr>
        <w:t>6</w:t>
      </w:r>
    </w:p>
    <w:p w14:paraId="1A7C9A56" w14:textId="77777777" w:rsidR="00324F12" w:rsidRDefault="00F97B53" w:rsidP="003B5E25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Wybory przeprowadza Komisja Wyborcza składająca się z wybranych uczniów klas IV - VIII oraz opiekuna Samorządu.</w:t>
      </w:r>
    </w:p>
    <w:p w14:paraId="080CB4A1" w14:textId="77777777" w:rsidR="00324F12" w:rsidRDefault="00F97B53" w:rsidP="003B5E25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W skład komisji wyborczej nie może wchodzić żaden z kandydatów.</w:t>
      </w:r>
    </w:p>
    <w:p w14:paraId="41FFFF00" w14:textId="77777777" w:rsidR="003B5E25" w:rsidRDefault="00F97B53" w:rsidP="003B5E25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324F12">
        <w:rPr>
          <w:rFonts w:cstheme="minorHAnsi"/>
          <w:sz w:val="24"/>
          <w:szCs w:val="24"/>
        </w:rPr>
        <w:t>Do obowiązków Komisji Wyborczej należy:</w:t>
      </w:r>
    </w:p>
    <w:p w14:paraId="526FF23C" w14:textId="77777777" w:rsidR="003B5E25" w:rsidRDefault="00F97B53" w:rsidP="003B5E25">
      <w:pPr>
        <w:pStyle w:val="Akapitzlist"/>
        <w:numPr>
          <w:ilvl w:val="0"/>
          <w:numId w:val="36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przejęcie zgłoszeń kandydatów;</w:t>
      </w:r>
    </w:p>
    <w:p w14:paraId="1D7A6EEA" w14:textId="77777777" w:rsidR="003B5E25" w:rsidRDefault="00F97B53" w:rsidP="003B5E25">
      <w:pPr>
        <w:pStyle w:val="Akapitzlist"/>
        <w:numPr>
          <w:ilvl w:val="0"/>
          <w:numId w:val="36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przygotowanie wyborów;</w:t>
      </w:r>
    </w:p>
    <w:p w14:paraId="18CA08BE" w14:textId="77777777" w:rsidR="003B5E25" w:rsidRDefault="00F97B53" w:rsidP="003B5E25">
      <w:pPr>
        <w:pStyle w:val="Akapitzlist"/>
        <w:numPr>
          <w:ilvl w:val="0"/>
          <w:numId w:val="36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przeprowadzenie wyborów;</w:t>
      </w:r>
    </w:p>
    <w:p w14:paraId="471D1CD2" w14:textId="77777777" w:rsidR="003B5E25" w:rsidRDefault="00F97B53" w:rsidP="003B5E25">
      <w:pPr>
        <w:pStyle w:val="Akapitzlist"/>
        <w:numPr>
          <w:ilvl w:val="0"/>
          <w:numId w:val="36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sporządzenie protokołu z przeprowadzonych wyborów;</w:t>
      </w:r>
    </w:p>
    <w:p w14:paraId="24148F68" w14:textId="76877EEC" w:rsidR="00F97B53" w:rsidRPr="003B5E25" w:rsidRDefault="00F97B53" w:rsidP="003B5E25">
      <w:pPr>
        <w:pStyle w:val="Akapitzlist"/>
        <w:numPr>
          <w:ilvl w:val="0"/>
          <w:numId w:val="36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ogłoszenie wyników wyborów.</w:t>
      </w:r>
    </w:p>
    <w:p w14:paraId="43CE410D" w14:textId="7B2D2941" w:rsidR="00F97B53" w:rsidRPr="003B5E25" w:rsidRDefault="00F97B53" w:rsidP="003B5E25">
      <w:pPr>
        <w:pStyle w:val="Akapitzlist"/>
        <w:numPr>
          <w:ilvl w:val="0"/>
          <w:numId w:val="14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 xml:space="preserve">W ciągu 7 dni roboczych od przeprowadzonych wyborów Komisja Wyborcza ma obowiązek podać do publicznej wiadomości wyniki wyborów poprzez zamieszczenie ich w ogłoszeniach w dzienniku elektronicznym </w:t>
      </w:r>
      <w:proofErr w:type="spellStart"/>
      <w:r w:rsidRPr="003B5E25">
        <w:rPr>
          <w:rFonts w:cstheme="minorHAnsi"/>
          <w:sz w:val="24"/>
          <w:szCs w:val="24"/>
        </w:rPr>
        <w:t>Librus</w:t>
      </w:r>
      <w:proofErr w:type="spellEnd"/>
      <w:r w:rsidRPr="003B5E25">
        <w:rPr>
          <w:rFonts w:cstheme="minorHAnsi"/>
          <w:sz w:val="24"/>
          <w:szCs w:val="24"/>
        </w:rPr>
        <w:t xml:space="preserve"> oraz dokonując publikacji na szkolnej stronie internetowej.</w:t>
      </w:r>
    </w:p>
    <w:p w14:paraId="5AA2795F" w14:textId="47CD0061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 1</w:t>
      </w:r>
      <w:r w:rsidR="00324F12" w:rsidRPr="00324F12">
        <w:rPr>
          <w:rFonts w:cstheme="minorHAnsi"/>
          <w:sz w:val="24"/>
          <w:szCs w:val="24"/>
        </w:rPr>
        <w:t>7</w:t>
      </w:r>
    </w:p>
    <w:p w14:paraId="26170FB3" w14:textId="77777777" w:rsidR="00F97B53" w:rsidRPr="00F97B53" w:rsidRDefault="00F97B53" w:rsidP="003B5E25">
      <w:pPr>
        <w:jc w:val="both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W dniu wyborów każdy składa swój głos do urny wyborczej:</w:t>
      </w:r>
    </w:p>
    <w:p w14:paraId="339F4ACA" w14:textId="391AED39" w:rsidR="003B5E25" w:rsidRDefault="003B5E25" w:rsidP="003B5E25">
      <w:pPr>
        <w:pStyle w:val="Akapitzlist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="00F97B53" w:rsidRPr="003B5E25">
        <w:rPr>
          <w:rFonts w:cstheme="minorHAnsi"/>
          <w:sz w:val="24"/>
          <w:szCs w:val="24"/>
        </w:rPr>
        <w:t>ażdy wyborca zakreśla krzyżykiem kwadrat przy nazwisku jednego kandydata</w:t>
      </w:r>
      <w:r w:rsidR="000C5B31" w:rsidRPr="003B5E25">
        <w:rPr>
          <w:rFonts w:cstheme="minorHAnsi"/>
          <w:sz w:val="24"/>
          <w:szCs w:val="24"/>
        </w:rPr>
        <w:t>.</w:t>
      </w:r>
    </w:p>
    <w:p w14:paraId="7767E631" w14:textId="283B483D" w:rsidR="00F97B53" w:rsidRPr="003B5E25" w:rsidRDefault="003B5E25" w:rsidP="003B5E25">
      <w:pPr>
        <w:pStyle w:val="Akapitzlist"/>
        <w:numPr>
          <w:ilvl w:val="0"/>
          <w:numId w:val="1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</w:t>
      </w:r>
      <w:r w:rsidR="00F97B53" w:rsidRPr="003B5E25">
        <w:rPr>
          <w:rFonts w:cstheme="minorHAnsi"/>
          <w:sz w:val="24"/>
          <w:szCs w:val="24"/>
        </w:rPr>
        <w:t>ażne są tylko głosy oddane na karcie do głosowania z pieczątką szkolną, z prawidłowo zaznaczoną kandydaturą.</w:t>
      </w:r>
    </w:p>
    <w:p w14:paraId="67F6F01E" w14:textId="3E701F04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§1</w:t>
      </w:r>
      <w:r w:rsidR="00324F12" w:rsidRPr="00324F12">
        <w:rPr>
          <w:rFonts w:cstheme="minorHAnsi"/>
          <w:sz w:val="24"/>
          <w:szCs w:val="24"/>
        </w:rPr>
        <w:t>8</w:t>
      </w:r>
    </w:p>
    <w:p w14:paraId="076694BB" w14:textId="77777777" w:rsidR="00F97B53" w:rsidRPr="00F97B53" w:rsidRDefault="00F97B53" w:rsidP="003B5E25">
      <w:pPr>
        <w:jc w:val="both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lastRenderedPageBreak/>
        <w:t>W przypadku wpłynięcia wniosku do Opiekuna Samorządu o złym lub nieuczciwym przebiegu wyborów, ów wniosek zostanie rozpatrzony przez Opiekuna i członków Samorządu Uczniowskiego.</w:t>
      </w:r>
    </w:p>
    <w:p w14:paraId="056477A5" w14:textId="598868FB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§1</w:t>
      </w:r>
      <w:r w:rsidR="00324F12" w:rsidRPr="00324F12">
        <w:rPr>
          <w:rFonts w:cstheme="minorHAnsi"/>
          <w:sz w:val="24"/>
          <w:szCs w:val="24"/>
        </w:rPr>
        <w:t>9</w:t>
      </w:r>
    </w:p>
    <w:p w14:paraId="7ADA6B6E" w14:textId="77777777" w:rsidR="003B5E25" w:rsidRDefault="00F97B53" w:rsidP="003B5E25">
      <w:pPr>
        <w:pStyle w:val="Akapitzlist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Na wniosek uczniów, Opiekuna Samorządu, Dyrektora lub Rady Pedagogicznej, osoby pełniące funkcje w Samorządzie Uczniowskim mogą być odwołane.</w:t>
      </w:r>
    </w:p>
    <w:p w14:paraId="79A06AE4" w14:textId="77777777" w:rsidR="003B5E25" w:rsidRDefault="00F97B53" w:rsidP="003B5E25">
      <w:pPr>
        <w:pStyle w:val="Akapitzlist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Wniosek będzie rozpatrywany, jeżeli zostanie złożony do Opiekuna Samorządu wraz z podpisami co najmniej 25 uczniów.</w:t>
      </w:r>
    </w:p>
    <w:p w14:paraId="14959855" w14:textId="77777777" w:rsidR="003B5E25" w:rsidRDefault="00F97B53" w:rsidP="003B5E25">
      <w:pPr>
        <w:pStyle w:val="Akapitzlist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Wnioski można składać przez cały rok, jednak nie później niż do 1 czerwca.</w:t>
      </w:r>
    </w:p>
    <w:p w14:paraId="7BF4C905" w14:textId="77777777" w:rsidR="003B5E25" w:rsidRDefault="00F97B53" w:rsidP="003B5E25">
      <w:pPr>
        <w:pStyle w:val="Akapitzlist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Sposób rozstrzygnięcia składanych zastrzeżeń ustala Samorząd Uczniowski, podczas zebrania. Przyjęte zostaje rozwiązanie zatwierdzone większością głosów.</w:t>
      </w:r>
    </w:p>
    <w:p w14:paraId="7933472C" w14:textId="2B915922" w:rsidR="003B5E25" w:rsidRDefault="00F97B53" w:rsidP="003B5E25">
      <w:pPr>
        <w:pStyle w:val="Akapitzlist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W przypadku rezygnacji bądź odwołania ucznia z funkcji Przewodniczącego odbywają się nowe wybory.</w:t>
      </w:r>
    </w:p>
    <w:p w14:paraId="26D7CB9C" w14:textId="1BF699DF" w:rsidR="00F97B53" w:rsidRPr="003B5E25" w:rsidRDefault="00F97B53" w:rsidP="003B5E25">
      <w:pPr>
        <w:pStyle w:val="Akapitzlist"/>
        <w:numPr>
          <w:ilvl w:val="0"/>
          <w:numId w:val="18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Nowy Przewodniczący</w:t>
      </w:r>
      <w:r w:rsidR="00A351DC">
        <w:rPr>
          <w:rFonts w:cstheme="minorHAnsi"/>
          <w:sz w:val="24"/>
          <w:szCs w:val="24"/>
        </w:rPr>
        <w:t xml:space="preserve"> </w:t>
      </w:r>
      <w:r w:rsidRPr="003B5E25">
        <w:rPr>
          <w:rFonts w:cstheme="minorHAnsi"/>
          <w:sz w:val="24"/>
          <w:szCs w:val="24"/>
        </w:rPr>
        <w:t>zostan</w:t>
      </w:r>
      <w:r w:rsidR="00A351DC">
        <w:rPr>
          <w:rFonts w:cstheme="minorHAnsi"/>
          <w:sz w:val="24"/>
          <w:szCs w:val="24"/>
        </w:rPr>
        <w:t>ie</w:t>
      </w:r>
      <w:r w:rsidRPr="003B5E25">
        <w:rPr>
          <w:rFonts w:cstheme="minorHAnsi"/>
          <w:sz w:val="24"/>
          <w:szCs w:val="24"/>
        </w:rPr>
        <w:t xml:space="preserve"> wybran</w:t>
      </w:r>
      <w:r w:rsidR="00A351DC">
        <w:rPr>
          <w:rFonts w:cstheme="minorHAnsi"/>
          <w:sz w:val="24"/>
          <w:szCs w:val="24"/>
        </w:rPr>
        <w:t>y</w:t>
      </w:r>
      <w:r w:rsidRPr="003B5E25">
        <w:rPr>
          <w:rFonts w:cstheme="minorHAnsi"/>
          <w:sz w:val="24"/>
          <w:szCs w:val="24"/>
        </w:rPr>
        <w:t xml:space="preserve"> w terminie ustalonym przez Opiekuna Samorządu i jego członków.</w:t>
      </w:r>
    </w:p>
    <w:p w14:paraId="0D19A310" w14:textId="77777777" w:rsidR="00A351DC" w:rsidRDefault="00A351DC" w:rsidP="00324F12">
      <w:pPr>
        <w:jc w:val="center"/>
        <w:rPr>
          <w:rFonts w:cstheme="minorHAnsi"/>
          <w:b/>
          <w:bCs/>
          <w:sz w:val="24"/>
          <w:szCs w:val="24"/>
        </w:rPr>
      </w:pPr>
    </w:p>
    <w:p w14:paraId="3FAADAF1" w14:textId="605A8E80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Rozdział VI</w:t>
      </w:r>
    </w:p>
    <w:p w14:paraId="189E1D08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Dokumentacja samorządu</w:t>
      </w:r>
    </w:p>
    <w:p w14:paraId="04CC6858" w14:textId="5294BB6C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</w:t>
      </w:r>
      <w:r w:rsidR="00324F12" w:rsidRPr="00324F12">
        <w:rPr>
          <w:rFonts w:cstheme="minorHAnsi"/>
          <w:sz w:val="24"/>
          <w:szCs w:val="24"/>
        </w:rPr>
        <w:t>20</w:t>
      </w:r>
    </w:p>
    <w:p w14:paraId="30CBA06E" w14:textId="77777777" w:rsidR="00F97B53" w:rsidRPr="00F97B53" w:rsidRDefault="00F97B53" w:rsidP="00F97B53">
      <w:pPr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Dokumentację Samorządu stanowią:</w:t>
      </w:r>
    </w:p>
    <w:p w14:paraId="2AA2E4A7" w14:textId="5E79B13D" w:rsidR="003B5E25" w:rsidRDefault="00F97B53" w:rsidP="003B5E25">
      <w:pPr>
        <w:pStyle w:val="Akapitzlist"/>
        <w:numPr>
          <w:ilvl w:val="0"/>
          <w:numId w:val="37"/>
        </w:numPr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Regulamin Samorządu</w:t>
      </w:r>
      <w:r w:rsidR="00A351DC">
        <w:rPr>
          <w:rFonts w:cstheme="minorHAnsi"/>
          <w:sz w:val="24"/>
          <w:szCs w:val="24"/>
        </w:rPr>
        <w:t>.</w:t>
      </w:r>
    </w:p>
    <w:p w14:paraId="15664375" w14:textId="7D9157F5" w:rsidR="003B5E25" w:rsidRDefault="00F97B53" w:rsidP="003B5E25">
      <w:pPr>
        <w:pStyle w:val="Akapitzlist"/>
        <w:numPr>
          <w:ilvl w:val="0"/>
          <w:numId w:val="37"/>
        </w:numPr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Roczne plany pracy</w:t>
      </w:r>
      <w:r w:rsidR="00A351DC">
        <w:rPr>
          <w:rFonts w:cstheme="minorHAnsi"/>
          <w:sz w:val="24"/>
          <w:szCs w:val="24"/>
        </w:rPr>
        <w:t>.</w:t>
      </w:r>
    </w:p>
    <w:p w14:paraId="40175D7E" w14:textId="4BE85A4C" w:rsidR="003B5E25" w:rsidRDefault="00F97B53" w:rsidP="003B5E25">
      <w:pPr>
        <w:pStyle w:val="Akapitzlist"/>
        <w:numPr>
          <w:ilvl w:val="0"/>
          <w:numId w:val="37"/>
        </w:numPr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Sprawozdania z działalności Samorządu</w:t>
      </w:r>
      <w:r w:rsidR="00A351DC">
        <w:rPr>
          <w:rFonts w:cstheme="minorHAnsi"/>
          <w:sz w:val="24"/>
          <w:szCs w:val="24"/>
        </w:rPr>
        <w:t>.</w:t>
      </w:r>
    </w:p>
    <w:p w14:paraId="73FAE9F4" w14:textId="2BDCFF09" w:rsidR="003B5E25" w:rsidRDefault="00F97B53" w:rsidP="003B5E25">
      <w:pPr>
        <w:pStyle w:val="Akapitzlist"/>
        <w:numPr>
          <w:ilvl w:val="0"/>
          <w:numId w:val="37"/>
        </w:numPr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Sprawozdania z działalności Rady Wolontariatu</w:t>
      </w:r>
      <w:r w:rsidR="00A351DC">
        <w:rPr>
          <w:rFonts w:cstheme="minorHAnsi"/>
          <w:sz w:val="24"/>
          <w:szCs w:val="24"/>
        </w:rPr>
        <w:t>.</w:t>
      </w:r>
    </w:p>
    <w:p w14:paraId="0294FA4D" w14:textId="06EAACFC" w:rsidR="00F97B53" w:rsidRPr="003B5E25" w:rsidRDefault="00F97B53" w:rsidP="003B5E25">
      <w:pPr>
        <w:pStyle w:val="Akapitzlist"/>
        <w:numPr>
          <w:ilvl w:val="0"/>
          <w:numId w:val="37"/>
        </w:numPr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Protokoły z wyborów do Rady Samorządu.</w:t>
      </w:r>
    </w:p>
    <w:p w14:paraId="28530FC0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Rozdział VII</w:t>
      </w:r>
    </w:p>
    <w:p w14:paraId="158FFFF0" w14:textId="77777777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b/>
          <w:bCs/>
          <w:sz w:val="24"/>
          <w:szCs w:val="24"/>
        </w:rPr>
        <w:t>Przepisy końcowe</w:t>
      </w:r>
    </w:p>
    <w:p w14:paraId="505A53BB" w14:textId="56C6390E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§2</w:t>
      </w:r>
      <w:r w:rsidR="00324F12" w:rsidRPr="00324F12">
        <w:rPr>
          <w:rFonts w:cstheme="minorHAnsi"/>
          <w:sz w:val="24"/>
          <w:szCs w:val="24"/>
        </w:rPr>
        <w:t>1</w:t>
      </w:r>
    </w:p>
    <w:p w14:paraId="4C8679E7" w14:textId="77777777" w:rsidR="003B5E25" w:rsidRDefault="00F97B53" w:rsidP="003B5E25">
      <w:pPr>
        <w:pStyle w:val="Akapitzlist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Sprawy wymagające współdziałania Dyrektora, Rady Pedagogicznej, Rady Rodziców z Samorządem powinny być rozpatrywane przy udziale wszystkich zainteresowanych stron.</w:t>
      </w:r>
    </w:p>
    <w:p w14:paraId="1F69E2A5" w14:textId="77777777" w:rsidR="003B5E25" w:rsidRDefault="00F97B53" w:rsidP="003B5E25">
      <w:pPr>
        <w:pStyle w:val="Akapitzlist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Regulamin uchwalany jest w glosowaniu jawnym na zebraniu Rady Samorządu.</w:t>
      </w:r>
    </w:p>
    <w:p w14:paraId="7AE0F057" w14:textId="563A8E17" w:rsidR="00F97B53" w:rsidRPr="003B5E25" w:rsidRDefault="00F97B53" w:rsidP="003B5E25">
      <w:pPr>
        <w:pStyle w:val="Akapitzlist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3B5E25">
        <w:rPr>
          <w:rFonts w:cstheme="minorHAnsi"/>
          <w:sz w:val="24"/>
          <w:szCs w:val="24"/>
        </w:rPr>
        <w:t>Rada Samorządu może dokonać zmian w regulaminie poprzez głosowanie, w obecności co najmniej 50% składu Rady.</w:t>
      </w:r>
    </w:p>
    <w:p w14:paraId="22714161" w14:textId="2A196B90" w:rsidR="00F97B53" w:rsidRPr="00F97B53" w:rsidRDefault="00F97B53" w:rsidP="00324F12">
      <w:pPr>
        <w:jc w:val="center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§2</w:t>
      </w:r>
      <w:r w:rsidR="00324F12" w:rsidRPr="00324F12">
        <w:rPr>
          <w:rFonts w:cstheme="minorHAnsi"/>
          <w:sz w:val="24"/>
          <w:szCs w:val="24"/>
        </w:rPr>
        <w:t>2</w:t>
      </w:r>
    </w:p>
    <w:p w14:paraId="6DE5DECF" w14:textId="77777777" w:rsidR="00F97B53" w:rsidRPr="00F97B53" w:rsidRDefault="00F97B53" w:rsidP="003B5E25">
      <w:pPr>
        <w:jc w:val="both"/>
        <w:rPr>
          <w:rFonts w:cstheme="minorHAnsi"/>
          <w:sz w:val="24"/>
          <w:szCs w:val="24"/>
        </w:rPr>
      </w:pPr>
      <w:r w:rsidRPr="00F97B53">
        <w:rPr>
          <w:rFonts w:cstheme="minorHAnsi"/>
          <w:sz w:val="24"/>
          <w:szCs w:val="24"/>
        </w:rPr>
        <w:t>W sprawach nie uregulowanych niniejszym Regulaminem, a dotyczących Samorządu decyduje Dyrektor Szkoły w porozumieniu z Opiekunem Samorządu.</w:t>
      </w:r>
    </w:p>
    <w:p w14:paraId="5F40791D" w14:textId="77777777" w:rsidR="009C7D45" w:rsidRPr="00324F12" w:rsidRDefault="009C7D45">
      <w:pPr>
        <w:rPr>
          <w:rFonts w:cstheme="minorHAnsi"/>
          <w:sz w:val="24"/>
          <w:szCs w:val="24"/>
        </w:rPr>
      </w:pPr>
    </w:p>
    <w:sectPr w:rsidR="009C7D45" w:rsidRPr="00324F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B6742"/>
    <w:multiLevelType w:val="multilevel"/>
    <w:tmpl w:val="5DE45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906DE"/>
    <w:multiLevelType w:val="hybridMultilevel"/>
    <w:tmpl w:val="63FC3B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85353"/>
    <w:multiLevelType w:val="multilevel"/>
    <w:tmpl w:val="C666E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C90523"/>
    <w:multiLevelType w:val="multilevel"/>
    <w:tmpl w:val="7338C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72062C"/>
    <w:multiLevelType w:val="multilevel"/>
    <w:tmpl w:val="E3802A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186F94"/>
    <w:multiLevelType w:val="multilevel"/>
    <w:tmpl w:val="B1BAB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56017B"/>
    <w:multiLevelType w:val="multilevel"/>
    <w:tmpl w:val="064E3F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FA275ED"/>
    <w:multiLevelType w:val="multilevel"/>
    <w:tmpl w:val="A3883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5E5790"/>
    <w:multiLevelType w:val="hybridMultilevel"/>
    <w:tmpl w:val="E2C2E0F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75B30CA"/>
    <w:multiLevelType w:val="multilevel"/>
    <w:tmpl w:val="E1CA92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8856810"/>
    <w:multiLevelType w:val="hybridMultilevel"/>
    <w:tmpl w:val="D730FC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5314C"/>
    <w:multiLevelType w:val="multilevel"/>
    <w:tmpl w:val="E9B8C6F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C36BC5"/>
    <w:multiLevelType w:val="multilevel"/>
    <w:tmpl w:val="67F210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97B0134"/>
    <w:multiLevelType w:val="multilevel"/>
    <w:tmpl w:val="BDEEF0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FC4E71"/>
    <w:multiLevelType w:val="multilevel"/>
    <w:tmpl w:val="2F566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6545BD"/>
    <w:multiLevelType w:val="multilevel"/>
    <w:tmpl w:val="4AAAD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E082ECA"/>
    <w:multiLevelType w:val="hybridMultilevel"/>
    <w:tmpl w:val="71D8F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6527ED"/>
    <w:multiLevelType w:val="hybridMultilevel"/>
    <w:tmpl w:val="BD7013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E730A1"/>
    <w:multiLevelType w:val="hybridMultilevel"/>
    <w:tmpl w:val="89E0CF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5D4045"/>
    <w:multiLevelType w:val="hybridMultilevel"/>
    <w:tmpl w:val="A4E69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3D656B0"/>
    <w:multiLevelType w:val="hybridMultilevel"/>
    <w:tmpl w:val="B2A4B4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3B4FC0"/>
    <w:multiLevelType w:val="multilevel"/>
    <w:tmpl w:val="85187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9386B35"/>
    <w:multiLevelType w:val="hybridMultilevel"/>
    <w:tmpl w:val="266EB1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2B1C01"/>
    <w:multiLevelType w:val="hybridMultilevel"/>
    <w:tmpl w:val="52643B08"/>
    <w:lvl w:ilvl="0" w:tplc="04150017">
      <w:start w:val="1"/>
      <w:numFmt w:val="lowerLetter"/>
      <w:lvlText w:val="%1)"/>
      <w:lvlJc w:val="left"/>
      <w:pPr>
        <w:ind w:left="99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43293633"/>
    <w:multiLevelType w:val="multilevel"/>
    <w:tmpl w:val="7338C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AD04127"/>
    <w:multiLevelType w:val="multilevel"/>
    <w:tmpl w:val="62D861B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6C3846"/>
    <w:multiLevelType w:val="multilevel"/>
    <w:tmpl w:val="1D36F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0E073DA"/>
    <w:multiLevelType w:val="hybridMultilevel"/>
    <w:tmpl w:val="6450A82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1377D9A"/>
    <w:multiLevelType w:val="multilevel"/>
    <w:tmpl w:val="88CEC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5531A76"/>
    <w:multiLevelType w:val="hybridMultilevel"/>
    <w:tmpl w:val="C944B2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74DA6"/>
    <w:multiLevelType w:val="hybridMultilevel"/>
    <w:tmpl w:val="2AFC51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87B64"/>
    <w:multiLevelType w:val="multilevel"/>
    <w:tmpl w:val="1DE2D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3D6CD1"/>
    <w:multiLevelType w:val="multilevel"/>
    <w:tmpl w:val="DECA8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4D04F1"/>
    <w:multiLevelType w:val="hybridMultilevel"/>
    <w:tmpl w:val="6E32FE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91020C"/>
    <w:multiLevelType w:val="hybridMultilevel"/>
    <w:tmpl w:val="8B62CF1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085081"/>
    <w:multiLevelType w:val="multilevel"/>
    <w:tmpl w:val="3E6664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BC75E8"/>
    <w:multiLevelType w:val="hybridMultilevel"/>
    <w:tmpl w:val="0A4ECD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636DFD"/>
    <w:multiLevelType w:val="hybridMultilevel"/>
    <w:tmpl w:val="ADEA73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678264">
    <w:abstractNumId w:val="26"/>
  </w:num>
  <w:num w:numId="2" w16cid:durableId="350961253">
    <w:abstractNumId w:val="35"/>
  </w:num>
  <w:num w:numId="3" w16cid:durableId="667711360">
    <w:abstractNumId w:val="13"/>
  </w:num>
  <w:num w:numId="4" w16cid:durableId="1839467759">
    <w:abstractNumId w:val="14"/>
  </w:num>
  <w:num w:numId="5" w16cid:durableId="2087336431">
    <w:abstractNumId w:val="25"/>
  </w:num>
  <w:num w:numId="6" w16cid:durableId="642082850">
    <w:abstractNumId w:val="7"/>
  </w:num>
  <w:num w:numId="7" w16cid:durableId="2135782687">
    <w:abstractNumId w:val="5"/>
  </w:num>
  <w:num w:numId="8" w16cid:durableId="2089302291">
    <w:abstractNumId w:val="32"/>
  </w:num>
  <w:num w:numId="9" w16cid:durableId="1750075467">
    <w:abstractNumId w:val="2"/>
  </w:num>
  <w:num w:numId="10" w16cid:durableId="1160390879">
    <w:abstractNumId w:val="15"/>
  </w:num>
  <w:num w:numId="11" w16cid:durableId="49545409">
    <w:abstractNumId w:val="28"/>
  </w:num>
  <w:num w:numId="12" w16cid:durableId="938029027">
    <w:abstractNumId w:val="6"/>
  </w:num>
  <w:num w:numId="13" w16cid:durableId="287784321">
    <w:abstractNumId w:val="0"/>
  </w:num>
  <w:num w:numId="14" w16cid:durableId="1890915777">
    <w:abstractNumId w:val="4"/>
  </w:num>
  <w:num w:numId="15" w16cid:durableId="1777292516">
    <w:abstractNumId w:val="12"/>
  </w:num>
  <w:num w:numId="16" w16cid:durableId="1360206582">
    <w:abstractNumId w:val="11"/>
  </w:num>
  <w:num w:numId="17" w16cid:durableId="563760278">
    <w:abstractNumId w:val="31"/>
  </w:num>
  <w:num w:numId="18" w16cid:durableId="1317491642">
    <w:abstractNumId w:val="3"/>
  </w:num>
  <w:num w:numId="19" w16cid:durableId="1090155659">
    <w:abstractNumId w:val="21"/>
  </w:num>
  <w:num w:numId="20" w16cid:durableId="456336614">
    <w:abstractNumId w:val="9"/>
  </w:num>
  <w:num w:numId="21" w16cid:durableId="292954072">
    <w:abstractNumId w:val="20"/>
  </w:num>
  <w:num w:numId="22" w16cid:durableId="810369736">
    <w:abstractNumId w:val="33"/>
  </w:num>
  <w:num w:numId="23" w16cid:durableId="1653949834">
    <w:abstractNumId w:val="19"/>
  </w:num>
  <w:num w:numId="24" w16cid:durableId="1991591373">
    <w:abstractNumId w:val="30"/>
  </w:num>
  <w:num w:numId="25" w16cid:durableId="1084228096">
    <w:abstractNumId w:val="22"/>
  </w:num>
  <w:num w:numId="26" w16cid:durableId="1125808833">
    <w:abstractNumId w:val="8"/>
  </w:num>
  <w:num w:numId="27" w16cid:durableId="16927684">
    <w:abstractNumId w:val="34"/>
  </w:num>
  <w:num w:numId="28" w16cid:durableId="1018234816">
    <w:abstractNumId w:val="37"/>
  </w:num>
  <w:num w:numId="29" w16cid:durableId="1981883761">
    <w:abstractNumId w:val="18"/>
  </w:num>
  <w:num w:numId="30" w16cid:durableId="601259475">
    <w:abstractNumId w:val="10"/>
  </w:num>
  <w:num w:numId="31" w16cid:durableId="742682229">
    <w:abstractNumId w:val="17"/>
  </w:num>
  <w:num w:numId="32" w16cid:durableId="1677994306">
    <w:abstractNumId w:val="29"/>
  </w:num>
  <w:num w:numId="33" w16cid:durableId="1243831525">
    <w:abstractNumId w:val="1"/>
  </w:num>
  <w:num w:numId="34" w16cid:durableId="2003847409">
    <w:abstractNumId w:val="16"/>
  </w:num>
  <w:num w:numId="35" w16cid:durableId="1544825786">
    <w:abstractNumId w:val="27"/>
  </w:num>
  <w:num w:numId="36" w16cid:durableId="964236005">
    <w:abstractNumId w:val="36"/>
  </w:num>
  <w:num w:numId="37" w16cid:durableId="1509754990">
    <w:abstractNumId w:val="24"/>
  </w:num>
  <w:num w:numId="38" w16cid:durableId="71874779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B53"/>
    <w:rsid w:val="000C5B31"/>
    <w:rsid w:val="00180584"/>
    <w:rsid w:val="001A28EF"/>
    <w:rsid w:val="001B4712"/>
    <w:rsid w:val="001C38C3"/>
    <w:rsid w:val="001D6BCC"/>
    <w:rsid w:val="001E311B"/>
    <w:rsid w:val="00230F98"/>
    <w:rsid w:val="00324F12"/>
    <w:rsid w:val="003B5E25"/>
    <w:rsid w:val="009C7D45"/>
    <w:rsid w:val="00A351DC"/>
    <w:rsid w:val="00B840E1"/>
    <w:rsid w:val="00D05D72"/>
    <w:rsid w:val="00EB137A"/>
    <w:rsid w:val="00F97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31977"/>
  <w15:docId w15:val="{113607E0-08EC-489D-BE4A-5958DF150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97B53"/>
    <w:pPr>
      <w:spacing w:after="0" w:line="240" w:lineRule="auto"/>
    </w:pPr>
    <w:rPr>
      <w:rFonts w:ascii="Century" w:eastAsia="Times New Roman" w:hAnsi="Century" w:cs="Times New Roman"/>
      <w:kern w:val="0"/>
      <w:sz w:val="28"/>
      <w:szCs w:val="24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F97B53"/>
    <w:rPr>
      <w:rFonts w:ascii="Century" w:eastAsia="Times New Roman" w:hAnsi="Century" w:cs="Times New Roman"/>
      <w:kern w:val="0"/>
      <w:sz w:val="28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F97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37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1155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Adamczewska</dc:creator>
  <cp:lastModifiedBy>Agnieszka Raczyńska-Bigaj</cp:lastModifiedBy>
  <cp:revision>3</cp:revision>
  <dcterms:created xsi:type="dcterms:W3CDTF">2026-08-26T21:14:00Z</dcterms:created>
  <dcterms:modified xsi:type="dcterms:W3CDTF">2026-08-27T16:31:00Z</dcterms:modified>
</cp:coreProperties>
</file>