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816" w:rsidRPr="00805FFB" w:rsidRDefault="00805FFB" w:rsidP="00805FFB">
      <w:pPr>
        <w:spacing w:after="0" w:line="360" w:lineRule="auto"/>
        <w:ind w:left="0" w:right="1287" w:firstLine="0"/>
        <w:jc w:val="left"/>
        <w:rPr>
          <w:rFonts w:ascii="Tahoma" w:hAnsi="Tahoma" w:cs="Tahoma"/>
          <w:szCs w:val="24"/>
        </w:rPr>
      </w:pPr>
      <w:r w:rsidRPr="00805FFB">
        <w:rPr>
          <w:rFonts w:ascii="Tahoma" w:hAnsi="Tahoma" w:cs="Tahoma"/>
          <w:b/>
          <w:szCs w:val="24"/>
        </w:rPr>
        <w:t xml:space="preserve">Procedura bezpieczeństwa zdrowotnego i zasad postępowania </w:t>
      </w:r>
      <w:r w:rsidRPr="00805FFB">
        <w:rPr>
          <w:rFonts w:ascii="Tahoma" w:hAnsi="Tahoma" w:cs="Tahoma"/>
          <w:b/>
          <w:szCs w:val="24"/>
        </w:rPr>
        <w:t xml:space="preserve">w Gminnym Przedszkolu w ZSP w Nowej Wsi od 1 kwietnia 2022r. </w:t>
      </w:r>
    </w:p>
    <w:p w:rsidR="003C2816" w:rsidRPr="00805FFB" w:rsidRDefault="00805FFB" w:rsidP="00805FFB">
      <w:pPr>
        <w:spacing w:after="0" w:line="360" w:lineRule="auto"/>
        <w:ind w:left="0" w:firstLine="0"/>
        <w:jc w:val="left"/>
        <w:rPr>
          <w:rFonts w:ascii="Tahoma" w:hAnsi="Tahoma" w:cs="Tahoma"/>
          <w:szCs w:val="24"/>
        </w:rPr>
      </w:pPr>
      <w:r w:rsidRPr="00805FFB">
        <w:rPr>
          <w:rFonts w:ascii="Tahoma" w:hAnsi="Tahoma" w:cs="Tahoma"/>
          <w:b/>
          <w:szCs w:val="24"/>
        </w:rPr>
        <w:t xml:space="preserve"> </w:t>
      </w:r>
    </w:p>
    <w:p w:rsidR="003C2816" w:rsidRPr="00805FFB" w:rsidRDefault="00805FFB" w:rsidP="00805FFB">
      <w:pPr>
        <w:spacing w:after="0" w:line="360" w:lineRule="auto"/>
        <w:ind w:left="0" w:firstLine="0"/>
        <w:jc w:val="left"/>
        <w:rPr>
          <w:rFonts w:ascii="Tahoma" w:hAnsi="Tahoma" w:cs="Tahoma"/>
          <w:szCs w:val="24"/>
        </w:rPr>
      </w:pPr>
      <w:r w:rsidRPr="00805FFB">
        <w:rPr>
          <w:rFonts w:ascii="Tahoma" w:hAnsi="Tahoma" w:cs="Tahoma"/>
          <w:b/>
          <w:szCs w:val="24"/>
          <w:u w:val="single" w:color="000000"/>
        </w:rPr>
        <w:t>Opracowana na podstawie:</w:t>
      </w:r>
      <w:r w:rsidRPr="00805FFB">
        <w:rPr>
          <w:rFonts w:ascii="Tahoma" w:hAnsi="Tahoma" w:cs="Tahoma"/>
          <w:b/>
          <w:szCs w:val="24"/>
        </w:rPr>
        <w:t xml:space="preserve"> </w:t>
      </w:r>
    </w:p>
    <w:p w:rsidR="003C2816" w:rsidRPr="00805FFB" w:rsidRDefault="00805FFB" w:rsidP="00805FFB">
      <w:pPr>
        <w:spacing w:after="0" w:line="360" w:lineRule="auto"/>
        <w:ind w:left="10" w:hanging="10"/>
        <w:jc w:val="left"/>
        <w:rPr>
          <w:rFonts w:ascii="Tahoma" w:hAnsi="Tahoma" w:cs="Tahoma"/>
          <w:szCs w:val="24"/>
        </w:rPr>
      </w:pPr>
      <w:r w:rsidRPr="00805FFB">
        <w:rPr>
          <w:rFonts w:ascii="Tahoma" w:hAnsi="Tahoma" w:cs="Tahoma"/>
          <w:szCs w:val="24"/>
        </w:rPr>
        <w:t xml:space="preserve">Wytycznych </w:t>
      </w:r>
      <w:r w:rsidRPr="00805FFB">
        <w:rPr>
          <w:rFonts w:ascii="Tahoma" w:hAnsi="Tahoma" w:cs="Tahoma"/>
          <w:szCs w:val="24"/>
        </w:rPr>
        <w:t xml:space="preserve">zachowania bezpieczeństwa zdrowotnego Głównego Inspektora Sanitarnego z dnia 31 marca 2022r. dla przedszkoli, oddziałów przedszkolnych w szkole podstawowej i innych form wychowania przedszkolnego oraz instytucji opieki nad dziećmi w wieku do lat 3, wydane </w:t>
      </w:r>
      <w:r w:rsidRPr="00805FFB">
        <w:rPr>
          <w:rFonts w:ascii="Tahoma" w:hAnsi="Tahoma" w:cs="Tahoma"/>
          <w:szCs w:val="24"/>
        </w:rPr>
        <w:t xml:space="preserve">na podstawie art. 8a ust. 5 pkt 2 ustawy z dnia 14 marca 1985 r. o Państwowej Inspekcji Sanitarnej (Dz.U. z 2021 r. poz. 195)   </w:t>
      </w:r>
    </w:p>
    <w:p w:rsidR="003C2816" w:rsidRPr="00805FFB" w:rsidRDefault="00805FFB" w:rsidP="00805FFB">
      <w:pPr>
        <w:spacing w:after="0" w:line="360" w:lineRule="auto"/>
        <w:ind w:left="0" w:firstLine="0"/>
        <w:jc w:val="left"/>
        <w:rPr>
          <w:rFonts w:ascii="Tahoma" w:hAnsi="Tahoma" w:cs="Tahoma"/>
          <w:szCs w:val="24"/>
        </w:rPr>
      </w:pPr>
      <w:r w:rsidRPr="00805FFB">
        <w:rPr>
          <w:rFonts w:ascii="Tahoma" w:hAnsi="Tahoma" w:cs="Tahoma"/>
          <w:b/>
          <w:szCs w:val="24"/>
        </w:rPr>
        <w:t xml:space="preserve"> </w:t>
      </w:r>
    </w:p>
    <w:p w:rsidR="003C2816" w:rsidRPr="00805FFB" w:rsidRDefault="00805FFB" w:rsidP="00805FFB">
      <w:pPr>
        <w:spacing w:after="0" w:line="360" w:lineRule="auto"/>
        <w:ind w:left="-5" w:hanging="10"/>
        <w:jc w:val="left"/>
        <w:rPr>
          <w:rFonts w:ascii="Tahoma" w:hAnsi="Tahoma" w:cs="Tahoma"/>
          <w:szCs w:val="24"/>
        </w:rPr>
      </w:pPr>
      <w:r w:rsidRPr="00805FFB">
        <w:rPr>
          <w:rFonts w:ascii="Tahoma" w:hAnsi="Tahoma" w:cs="Tahoma"/>
          <w:b/>
          <w:szCs w:val="24"/>
        </w:rPr>
        <w:t>I Cel procedury:</w:t>
      </w:r>
      <w:r w:rsidRPr="00805FFB">
        <w:rPr>
          <w:rFonts w:ascii="Tahoma" w:hAnsi="Tahoma" w:cs="Tahoma"/>
          <w:szCs w:val="24"/>
        </w:rPr>
        <w:t xml:space="preserve">  </w:t>
      </w:r>
    </w:p>
    <w:p w:rsidR="003C2816" w:rsidRPr="00805FFB" w:rsidRDefault="00805FFB" w:rsidP="00805FFB">
      <w:pPr>
        <w:numPr>
          <w:ilvl w:val="0"/>
          <w:numId w:val="1"/>
        </w:numPr>
        <w:spacing w:after="0" w:line="360" w:lineRule="auto"/>
        <w:ind w:right="113" w:hanging="427"/>
        <w:jc w:val="left"/>
        <w:rPr>
          <w:rFonts w:ascii="Tahoma" w:hAnsi="Tahoma" w:cs="Tahoma"/>
          <w:szCs w:val="24"/>
        </w:rPr>
      </w:pPr>
      <w:r w:rsidRPr="00805FFB">
        <w:rPr>
          <w:rFonts w:ascii="Tahoma" w:hAnsi="Tahoma" w:cs="Tahoma"/>
          <w:szCs w:val="24"/>
        </w:rPr>
        <w:t xml:space="preserve">Ustalenie zasad postępowania obowiązujących pracowników przedszkola, rodziców i dzieci w ZSP im. Mikołaja </w:t>
      </w:r>
      <w:r w:rsidRPr="00805FFB">
        <w:rPr>
          <w:rFonts w:ascii="Tahoma" w:hAnsi="Tahoma" w:cs="Tahoma"/>
          <w:szCs w:val="24"/>
        </w:rPr>
        <w:t xml:space="preserve">Kopernika w Nowej Wsi (obie lokalizacje) podczas sprawowania opieki nad dziećmi od 1 kwietnia 2022r. w celu zapewnienia bezpieczeństwa zdrowotnego dzieci i pracowników przedszkola na terenie placówki.   </w:t>
      </w:r>
    </w:p>
    <w:p w:rsidR="003C2816" w:rsidRPr="00805FFB" w:rsidRDefault="00805FFB" w:rsidP="00805FFB">
      <w:pPr>
        <w:numPr>
          <w:ilvl w:val="0"/>
          <w:numId w:val="1"/>
        </w:numPr>
        <w:spacing w:after="0" w:line="360" w:lineRule="auto"/>
        <w:ind w:right="113" w:hanging="427"/>
        <w:jc w:val="left"/>
        <w:rPr>
          <w:rFonts w:ascii="Tahoma" w:hAnsi="Tahoma" w:cs="Tahoma"/>
          <w:szCs w:val="24"/>
        </w:rPr>
      </w:pPr>
      <w:r w:rsidRPr="00805FFB">
        <w:rPr>
          <w:rFonts w:ascii="Tahoma" w:hAnsi="Tahoma" w:cs="Tahoma"/>
          <w:szCs w:val="24"/>
        </w:rPr>
        <w:t>Zobowiązanie wszystkich stron do zapoznania się i pr</w:t>
      </w:r>
      <w:r w:rsidRPr="00805FFB">
        <w:rPr>
          <w:rFonts w:ascii="Tahoma" w:hAnsi="Tahoma" w:cs="Tahoma"/>
          <w:szCs w:val="24"/>
        </w:rPr>
        <w:t xml:space="preserve">zestrzegania ustalonych zasad.   </w:t>
      </w:r>
    </w:p>
    <w:p w:rsidR="003C2816" w:rsidRPr="00805FFB" w:rsidRDefault="00805FFB" w:rsidP="00805FFB">
      <w:pPr>
        <w:spacing w:after="0" w:line="360" w:lineRule="auto"/>
        <w:ind w:left="0" w:firstLine="0"/>
        <w:jc w:val="left"/>
        <w:rPr>
          <w:rFonts w:ascii="Tahoma" w:hAnsi="Tahoma" w:cs="Tahoma"/>
          <w:szCs w:val="24"/>
        </w:rPr>
      </w:pPr>
      <w:r w:rsidRPr="00805FFB">
        <w:rPr>
          <w:rFonts w:ascii="Tahoma" w:hAnsi="Tahoma" w:cs="Tahoma"/>
          <w:b/>
          <w:szCs w:val="24"/>
        </w:rPr>
        <w:t xml:space="preserve"> </w:t>
      </w:r>
    </w:p>
    <w:p w:rsidR="003C2816" w:rsidRPr="00805FFB" w:rsidRDefault="00805FFB" w:rsidP="00805FFB">
      <w:pPr>
        <w:spacing w:after="0" w:line="360" w:lineRule="auto"/>
        <w:ind w:left="-5" w:hanging="10"/>
        <w:jc w:val="left"/>
        <w:rPr>
          <w:rFonts w:ascii="Tahoma" w:hAnsi="Tahoma" w:cs="Tahoma"/>
          <w:szCs w:val="24"/>
        </w:rPr>
      </w:pPr>
      <w:r w:rsidRPr="00805FFB">
        <w:rPr>
          <w:rFonts w:ascii="Tahoma" w:hAnsi="Tahoma" w:cs="Tahoma"/>
          <w:b/>
          <w:szCs w:val="24"/>
        </w:rPr>
        <w:t>II Zakres procedury:</w:t>
      </w:r>
      <w:r w:rsidRPr="00805FFB">
        <w:rPr>
          <w:rFonts w:ascii="Tahoma" w:hAnsi="Tahoma" w:cs="Tahoma"/>
          <w:szCs w:val="24"/>
        </w:rPr>
        <w:t xml:space="preserve">  </w:t>
      </w:r>
    </w:p>
    <w:p w:rsidR="003C2816" w:rsidRPr="00805FFB" w:rsidRDefault="00805FFB" w:rsidP="00805FFB">
      <w:pPr>
        <w:spacing w:after="0" w:line="360" w:lineRule="auto"/>
        <w:ind w:left="-5" w:right="113" w:firstLine="0"/>
        <w:jc w:val="left"/>
        <w:rPr>
          <w:rFonts w:ascii="Tahoma" w:hAnsi="Tahoma" w:cs="Tahoma"/>
          <w:szCs w:val="24"/>
        </w:rPr>
      </w:pPr>
      <w:r w:rsidRPr="00805FFB">
        <w:rPr>
          <w:rFonts w:ascii="Tahoma" w:hAnsi="Tahoma" w:cs="Tahoma"/>
          <w:szCs w:val="24"/>
        </w:rPr>
        <w:t xml:space="preserve">Procedura dotyczy następujących podmiotów:   </w:t>
      </w:r>
    </w:p>
    <w:p w:rsidR="003C2816" w:rsidRPr="00805FFB" w:rsidRDefault="00805FFB" w:rsidP="00805FFB">
      <w:pPr>
        <w:numPr>
          <w:ilvl w:val="0"/>
          <w:numId w:val="2"/>
        </w:numPr>
        <w:spacing w:after="0" w:line="360" w:lineRule="auto"/>
        <w:ind w:right="113" w:hanging="427"/>
        <w:jc w:val="left"/>
        <w:rPr>
          <w:rFonts w:ascii="Tahoma" w:hAnsi="Tahoma" w:cs="Tahoma"/>
          <w:szCs w:val="24"/>
        </w:rPr>
      </w:pPr>
      <w:r w:rsidRPr="00805FFB">
        <w:rPr>
          <w:rFonts w:ascii="Tahoma" w:hAnsi="Tahoma" w:cs="Tahoma"/>
          <w:szCs w:val="24"/>
        </w:rPr>
        <w:t xml:space="preserve">Pracownicy przedszkola   </w:t>
      </w:r>
    </w:p>
    <w:p w:rsidR="003C2816" w:rsidRPr="00805FFB" w:rsidRDefault="00805FFB" w:rsidP="00805FFB">
      <w:pPr>
        <w:numPr>
          <w:ilvl w:val="0"/>
          <w:numId w:val="2"/>
        </w:numPr>
        <w:spacing w:after="0" w:line="360" w:lineRule="auto"/>
        <w:ind w:right="113" w:hanging="427"/>
        <w:jc w:val="left"/>
        <w:rPr>
          <w:rFonts w:ascii="Tahoma" w:hAnsi="Tahoma" w:cs="Tahoma"/>
          <w:szCs w:val="24"/>
        </w:rPr>
      </w:pPr>
      <w:r w:rsidRPr="00805FFB">
        <w:rPr>
          <w:rFonts w:ascii="Tahoma" w:hAnsi="Tahoma" w:cs="Tahoma"/>
          <w:szCs w:val="24"/>
        </w:rPr>
        <w:t xml:space="preserve">Wychowankowie przedszkola   </w:t>
      </w:r>
    </w:p>
    <w:p w:rsidR="003C2816" w:rsidRPr="00805FFB" w:rsidRDefault="00805FFB" w:rsidP="00805FFB">
      <w:pPr>
        <w:numPr>
          <w:ilvl w:val="0"/>
          <w:numId w:val="2"/>
        </w:numPr>
        <w:spacing w:after="0" w:line="360" w:lineRule="auto"/>
        <w:ind w:right="113" w:hanging="427"/>
        <w:jc w:val="left"/>
        <w:rPr>
          <w:rFonts w:ascii="Tahoma" w:hAnsi="Tahoma" w:cs="Tahoma"/>
          <w:szCs w:val="24"/>
        </w:rPr>
      </w:pPr>
      <w:r w:rsidRPr="00805FFB">
        <w:rPr>
          <w:rFonts w:ascii="Tahoma" w:hAnsi="Tahoma" w:cs="Tahoma"/>
          <w:szCs w:val="24"/>
        </w:rPr>
        <w:t xml:space="preserve">Rodzice wychowanków przedszkola   </w:t>
      </w:r>
    </w:p>
    <w:p w:rsidR="003C2816" w:rsidRPr="00805FFB" w:rsidRDefault="00805FFB" w:rsidP="00805FFB">
      <w:pPr>
        <w:numPr>
          <w:ilvl w:val="0"/>
          <w:numId w:val="2"/>
        </w:numPr>
        <w:spacing w:after="0" w:line="360" w:lineRule="auto"/>
        <w:ind w:right="113" w:hanging="427"/>
        <w:jc w:val="left"/>
        <w:rPr>
          <w:rFonts w:ascii="Tahoma" w:hAnsi="Tahoma" w:cs="Tahoma"/>
          <w:szCs w:val="24"/>
        </w:rPr>
      </w:pPr>
      <w:r w:rsidRPr="00805FFB">
        <w:rPr>
          <w:rFonts w:ascii="Tahoma" w:hAnsi="Tahoma" w:cs="Tahoma"/>
          <w:szCs w:val="24"/>
        </w:rPr>
        <w:t xml:space="preserve">Osoby upoważnione do przyprowadzania i odbioru dzieci  </w:t>
      </w:r>
    </w:p>
    <w:p w:rsidR="003C2816" w:rsidRPr="00805FFB" w:rsidRDefault="00805FFB" w:rsidP="00805FFB">
      <w:pPr>
        <w:spacing w:after="0" w:line="360" w:lineRule="auto"/>
        <w:ind w:left="0" w:firstLine="0"/>
        <w:jc w:val="left"/>
        <w:rPr>
          <w:rFonts w:ascii="Tahoma" w:hAnsi="Tahoma" w:cs="Tahoma"/>
          <w:szCs w:val="24"/>
        </w:rPr>
      </w:pPr>
      <w:r w:rsidRPr="00805FFB">
        <w:rPr>
          <w:rFonts w:ascii="Tahoma" w:hAnsi="Tahoma" w:cs="Tahoma"/>
          <w:szCs w:val="24"/>
        </w:rPr>
        <w:t xml:space="preserve"> </w:t>
      </w:r>
    </w:p>
    <w:p w:rsidR="003C2816" w:rsidRPr="00805FFB" w:rsidRDefault="00805FFB" w:rsidP="00805FFB">
      <w:pPr>
        <w:spacing w:after="0" w:line="360" w:lineRule="auto"/>
        <w:ind w:left="-5" w:hanging="10"/>
        <w:jc w:val="left"/>
        <w:rPr>
          <w:rFonts w:ascii="Tahoma" w:hAnsi="Tahoma" w:cs="Tahoma"/>
          <w:szCs w:val="24"/>
        </w:rPr>
      </w:pPr>
      <w:r w:rsidRPr="00805FFB">
        <w:rPr>
          <w:rFonts w:ascii="Tahoma" w:hAnsi="Tahoma" w:cs="Tahoma"/>
          <w:b/>
          <w:szCs w:val="24"/>
        </w:rPr>
        <w:t>III</w:t>
      </w:r>
      <w:r w:rsidRPr="00805FFB">
        <w:rPr>
          <w:rFonts w:ascii="Tahoma" w:hAnsi="Tahoma" w:cs="Tahoma"/>
          <w:b/>
          <w:szCs w:val="24"/>
        </w:rPr>
        <w:t xml:space="preserve"> Organizacja opieki w placówce:</w:t>
      </w:r>
      <w:r w:rsidRPr="00805FFB">
        <w:rPr>
          <w:rFonts w:ascii="Tahoma" w:hAnsi="Tahoma" w:cs="Tahoma"/>
          <w:szCs w:val="24"/>
        </w:rPr>
        <w:t xml:space="preserve">  </w:t>
      </w:r>
    </w:p>
    <w:p w:rsidR="003C2816" w:rsidRPr="00805FFB" w:rsidRDefault="00805FFB" w:rsidP="00805FFB">
      <w:pPr>
        <w:numPr>
          <w:ilvl w:val="0"/>
          <w:numId w:val="3"/>
        </w:numPr>
        <w:spacing w:after="0" w:line="360" w:lineRule="auto"/>
        <w:ind w:right="113" w:hanging="427"/>
        <w:jc w:val="left"/>
        <w:rPr>
          <w:rFonts w:ascii="Tahoma" w:hAnsi="Tahoma" w:cs="Tahoma"/>
          <w:szCs w:val="24"/>
        </w:rPr>
      </w:pPr>
      <w:r w:rsidRPr="00805FFB">
        <w:rPr>
          <w:rFonts w:ascii="Tahoma" w:hAnsi="Tahoma" w:cs="Tahoma"/>
          <w:szCs w:val="24"/>
        </w:rPr>
        <w:t xml:space="preserve">Do przedszkola opiekunowie przyprowadzają wyłącznie dzieci zdrowe, bez objawów infekcji lub choroby zakaźnej. </w:t>
      </w:r>
    </w:p>
    <w:p w:rsidR="003C2816" w:rsidRPr="00805FFB" w:rsidRDefault="00805FFB" w:rsidP="00805FFB">
      <w:pPr>
        <w:numPr>
          <w:ilvl w:val="0"/>
          <w:numId w:val="3"/>
        </w:numPr>
        <w:spacing w:after="0" w:line="360" w:lineRule="auto"/>
        <w:ind w:right="113" w:hanging="427"/>
        <w:jc w:val="left"/>
        <w:rPr>
          <w:rFonts w:ascii="Tahoma" w:hAnsi="Tahoma" w:cs="Tahoma"/>
          <w:szCs w:val="24"/>
        </w:rPr>
      </w:pPr>
      <w:r w:rsidRPr="00805FFB">
        <w:rPr>
          <w:rFonts w:ascii="Tahoma" w:hAnsi="Tahoma" w:cs="Tahoma"/>
          <w:szCs w:val="24"/>
        </w:rPr>
        <w:t xml:space="preserve">Dzieci do podmiotu są przyprowadzane/odbierane przez osoby zdrowe bez objawów infekcji lub choroby zakaźnej.  </w:t>
      </w:r>
    </w:p>
    <w:p w:rsidR="003C2816" w:rsidRPr="00805FFB" w:rsidRDefault="00805FFB" w:rsidP="00805FFB">
      <w:pPr>
        <w:numPr>
          <w:ilvl w:val="0"/>
          <w:numId w:val="3"/>
        </w:numPr>
        <w:spacing w:after="0" w:line="360" w:lineRule="auto"/>
        <w:ind w:right="113" w:hanging="427"/>
        <w:jc w:val="left"/>
        <w:rPr>
          <w:rFonts w:ascii="Tahoma" w:hAnsi="Tahoma" w:cs="Tahoma"/>
          <w:szCs w:val="24"/>
        </w:rPr>
      </w:pPr>
      <w:r w:rsidRPr="00805FFB">
        <w:rPr>
          <w:rFonts w:ascii="Tahoma" w:hAnsi="Tahoma" w:cs="Tahoma"/>
          <w:szCs w:val="24"/>
        </w:rPr>
        <w:t xml:space="preserve">Rodzice są zobowiązani do przekazywania na bieżąco istotnych informacji dotyczących zdrowia dziecka i członków rodziny, z którymi dziecko pozostaje w bliskim kontakcie.  </w:t>
      </w:r>
    </w:p>
    <w:p w:rsidR="003C2816" w:rsidRPr="00805FFB" w:rsidRDefault="00805FFB" w:rsidP="00805FFB">
      <w:pPr>
        <w:numPr>
          <w:ilvl w:val="0"/>
          <w:numId w:val="3"/>
        </w:numPr>
        <w:spacing w:after="0" w:line="360" w:lineRule="auto"/>
        <w:ind w:right="113" w:hanging="427"/>
        <w:jc w:val="left"/>
        <w:rPr>
          <w:rFonts w:ascii="Tahoma" w:hAnsi="Tahoma" w:cs="Tahoma"/>
          <w:szCs w:val="24"/>
        </w:rPr>
      </w:pPr>
      <w:r w:rsidRPr="00805FFB">
        <w:rPr>
          <w:rFonts w:ascii="Tahoma" w:hAnsi="Tahoma" w:cs="Tahoma"/>
          <w:szCs w:val="24"/>
        </w:rPr>
        <w:lastRenderedPageBreak/>
        <w:t>Po przyjściu do placówki i rozebraniu się w szatni dzieci w pierwszej kolejności myją</w:t>
      </w:r>
      <w:r w:rsidRPr="00805FFB">
        <w:rPr>
          <w:rFonts w:ascii="Tahoma" w:hAnsi="Tahoma" w:cs="Tahoma"/>
          <w:szCs w:val="24"/>
        </w:rPr>
        <w:t xml:space="preserve"> ręce wodą z mydłem. </w:t>
      </w:r>
    </w:p>
    <w:p w:rsidR="003C2816" w:rsidRPr="00805FFB" w:rsidRDefault="00805FFB" w:rsidP="00805FFB">
      <w:pPr>
        <w:spacing w:after="0" w:line="360" w:lineRule="auto"/>
        <w:ind w:left="0" w:firstLine="0"/>
        <w:jc w:val="left"/>
        <w:rPr>
          <w:rFonts w:ascii="Tahoma" w:hAnsi="Tahoma" w:cs="Tahoma"/>
          <w:szCs w:val="24"/>
        </w:rPr>
      </w:pPr>
      <w:r w:rsidRPr="00805FFB">
        <w:rPr>
          <w:rFonts w:ascii="Tahoma" w:hAnsi="Tahoma" w:cs="Tahoma"/>
          <w:szCs w:val="24"/>
        </w:rPr>
        <w:t xml:space="preserve"> </w:t>
      </w:r>
    </w:p>
    <w:p w:rsidR="003C2816" w:rsidRPr="00805FFB" w:rsidRDefault="00805FFB" w:rsidP="00805FFB">
      <w:pPr>
        <w:numPr>
          <w:ilvl w:val="0"/>
          <w:numId w:val="3"/>
        </w:numPr>
        <w:spacing w:after="0" w:line="360" w:lineRule="auto"/>
        <w:ind w:right="113" w:hanging="427"/>
        <w:jc w:val="left"/>
        <w:rPr>
          <w:rFonts w:ascii="Tahoma" w:hAnsi="Tahoma" w:cs="Tahoma"/>
          <w:szCs w:val="24"/>
        </w:rPr>
      </w:pPr>
      <w:r w:rsidRPr="00805FFB">
        <w:rPr>
          <w:rFonts w:ascii="Tahoma" w:hAnsi="Tahoma" w:cs="Tahoma"/>
          <w:szCs w:val="24"/>
        </w:rPr>
        <w:t xml:space="preserve">Opiekunowie odprowadzający dzieci do przedszkola wchodzą do pomieszczeń przedszkolnych jedynie w uzasadnionych i uzgodnionych sytuacjach, o których powiadamiają dyżurującego przy wejściu pracownika i przy zachowaniu zasady </w:t>
      </w:r>
      <w:r w:rsidRPr="00805FFB">
        <w:rPr>
          <w:rFonts w:ascii="Tahoma" w:hAnsi="Tahoma" w:cs="Tahoma"/>
          <w:szCs w:val="24"/>
        </w:rPr>
        <w:t xml:space="preserve">1 opiekun z dzieckiem/dziećmi. Rekomenduje się niewchodzenie rano przez rodziców do placówki. </w:t>
      </w:r>
    </w:p>
    <w:p w:rsidR="003C2816" w:rsidRPr="00805FFB" w:rsidRDefault="00805FFB" w:rsidP="00805FFB">
      <w:pPr>
        <w:numPr>
          <w:ilvl w:val="0"/>
          <w:numId w:val="3"/>
        </w:numPr>
        <w:spacing w:after="0" w:line="360" w:lineRule="auto"/>
        <w:ind w:right="113" w:hanging="427"/>
        <w:jc w:val="left"/>
        <w:rPr>
          <w:rFonts w:ascii="Tahoma" w:hAnsi="Tahoma" w:cs="Tahoma"/>
          <w:szCs w:val="24"/>
        </w:rPr>
      </w:pPr>
      <w:r w:rsidRPr="00805FFB">
        <w:rPr>
          <w:rFonts w:ascii="Tahoma" w:hAnsi="Tahoma" w:cs="Tahoma"/>
          <w:szCs w:val="24"/>
        </w:rPr>
        <w:t>Podczas odbioru dziecka z placówki do pomieszczeń wspólnych i szatni może wejść jeden opiekun dziecka, który z chwilą odbioru dziecka z sali przejmuje nad nim op</w:t>
      </w:r>
      <w:r w:rsidRPr="00805FFB">
        <w:rPr>
          <w:rFonts w:ascii="Tahoma" w:hAnsi="Tahoma" w:cs="Tahoma"/>
          <w:szCs w:val="24"/>
        </w:rPr>
        <w:t xml:space="preserve">iekę. W starszych grupach ulokowanych w budynku szkoły rekomenduje się podczas odbioru oczekiwanie przez rodziców na korytarzu przy wejściu do szkoły. </w:t>
      </w:r>
    </w:p>
    <w:p w:rsidR="003C2816" w:rsidRPr="00805FFB" w:rsidRDefault="00805FFB" w:rsidP="00805FFB">
      <w:pPr>
        <w:numPr>
          <w:ilvl w:val="0"/>
          <w:numId w:val="3"/>
        </w:numPr>
        <w:spacing w:after="0" w:line="360" w:lineRule="auto"/>
        <w:ind w:right="113" w:hanging="427"/>
        <w:jc w:val="left"/>
        <w:rPr>
          <w:rFonts w:ascii="Tahoma" w:hAnsi="Tahoma" w:cs="Tahoma"/>
          <w:szCs w:val="24"/>
        </w:rPr>
      </w:pPr>
      <w:r w:rsidRPr="00805FFB">
        <w:rPr>
          <w:rFonts w:ascii="Tahoma" w:hAnsi="Tahoma" w:cs="Tahoma"/>
          <w:szCs w:val="24"/>
        </w:rPr>
        <w:t xml:space="preserve">Zalecana jest dezynfekcja rąk osób dorosłych podczas wejścia do placówki. </w:t>
      </w:r>
    </w:p>
    <w:p w:rsidR="003C2816" w:rsidRPr="00805FFB" w:rsidRDefault="00805FFB" w:rsidP="00805FFB">
      <w:pPr>
        <w:numPr>
          <w:ilvl w:val="0"/>
          <w:numId w:val="3"/>
        </w:numPr>
        <w:spacing w:after="0" w:line="360" w:lineRule="auto"/>
        <w:ind w:right="113" w:hanging="427"/>
        <w:jc w:val="left"/>
        <w:rPr>
          <w:rFonts w:ascii="Tahoma" w:hAnsi="Tahoma" w:cs="Tahoma"/>
          <w:szCs w:val="24"/>
        </w:rPr>
      </w:pPr>
      <w:r w:rsidRPr="00805FFB">
        <w:rPr>
          <w:rFonts w:ascii="Tahoma" w:hAnsi="Tahoma" w:cs="Tahoma"/>
          <w:szCs w:val="24"/>
        </w:rPr>
        <w:t>Osoby trzecie (tylko osoby be</w:t>
      </w:r>
      <w:r w:rsidRPr="00805FFB">
        <w:rPr>
          <w:rFonts w:ascii="Tahoma" w:hAnsi="Tahoma" w:cs="Tahoma"/>
          <w:szCs w:val="24"/>
        </w:rPr>
        <w:t>z objawów infekcji lub choroby zakaźnej) mogą przebywać w placówce jedynie w uzasadnionych przypadkach. Na ich przebywanie musi zostać wyrażona zgoda pracownika przedszkola. Osoby te są zobowiązane do przestrzegania zasad bezpieczeństwa, w szczególności hi</w:t>
      </w:r>
      <w:r w:rsidRPr="00805FFB">
        <w:rPr>
          <w:rFonts w:ascii="Tahoma" w:hAnsi="Tahoma" w:cs="Tahoma"/>
          <w:szCs w:val="24"/>
        </w:rPr>
        <w:t xml:space="preserve">gieny rąk.  </w:t>
      </w:r>
    </w:p>
    <w:p w:rsidR="003C2816" w:rsidRPr="00805FFB" w:rsidRDefault="00805FFB" w:rsidP="00805FFB">
      <w:pPr>
        <w:numPr>
          <w:ilvl w:val="0"/>
          <w:numId w:val="3"/>
        </w:numPr>
        <w:spacing w:after="0" w:line="360" w:lineRule="auto"/>
        <w:ind w:right="113" w:hanging="427"/>
        <w:jc w:val="left"/>
        <w:rPr>
          <w:rFonts w:ascii="Tahoma" w:hAnsi="Tahoma" w:cs="Tahoma"/>
          <w:szCs w:val="24"/>
        </w:rPr>
      </w:pPr>
      <w:r w:rsidRPr="00805FFB">
        <w:rPr>
          <w:rFonts w:ascii="Tahoma" w:hAnsi="Tahoma" w:cs="Tahoma"/>
          <w:szCs w:val="24"/>
        </w:rPr>
        <w:t xml:space="preserve">W przypadku odbywania przez dziecko okresu adaptacyjnego w placówce rodzic/opiekun za zgodą dyrektora placówki może przebywać na terenie placówki z zachowaniem środków ostrożności (tylko osoba zdrowa). </w:t>
      </w:r>
    </w:p>
    <w:p w:rsidR="003C2816" w:rsidRPr="00805FFB" w:rsidRDefault="00805FFB" w:rsidP="00805FFB">
      <w:pPr>
        <w:numPr>
          <w:ilvl w:val="0"/>
          <w:numId w:val="3"/>
        </w:numPr>
        <w:spacing w:after="0" w:line="360" w:lineRule="auto"/>
        <w:ind w:right="113" w:hanging="427"/>
        <w:jc w:val="left"/>
        <w:rPr>
          <w:rFonts w:ascii="Tahoma" w:hAnsi="Tahoma" w:cs="Tahoma"/>
          <w:szCs w:val="24"/>
        </w:rPr>
      </w:pPr>
      <w:r w:rsidRPr="00805FFB">
        <w:rPr>
          <w:rFonts w:ascii="Tahoma" w:hAnsi="Tahoma" w:cs="Tahoma"/>
          <w:szCs w:val="24"/>
        </w:rPr>
        <w:t>Rodzice/opiekunowie dzieci</w:t>
      </w:r>
      <w:r w:rsidRPr="00805FFB">
        <w:rPr>
          <w:rFonts w:ascii="Tahoma" w:hAnsi="Tahoma" w:cs="Tahoma"/>
          <w:strike/>
          <w:szCs w:val="24"/>
        </w:rPr>
        <w:t>,</w:t>
      </w:r>
      <w:r w:rsidRPr="00805FFB">
        <w:rPr>
          <w:rFonts w:ascii="Tahoma" w:hAnsi="Tahoma" w:cs="Tahoma"/>
          <w:szCs w:val="24"/>
        </w:rPr>
        <w:t xml:space="preserve"> które do pla</w:t>
      </w:r>
      <w:r w:rsidRPr="00805FFB">
        <w:rPr>
          <w:rFonts w:ascii="Tahoma" w:hAnsi="Tahoma" w:cs="Tahoma"/>
          <w:szCs w:val="24"/>
        </w:rPr>
        <w:t xml:space="preserve">cówki przyniosą zabawkę, powinni zadbać o regularne czyszczenie / pranie /ew. dezynfekcję zabawki. Przyniesienie zabawki należy uzgodnić z wychowawcą dziecka. </w:t>
      </w:r>
    </w:p>
    <w:p w:rsidR="003C2816" w:rsidRPr="00805FFB" w:rsidRDefault="00805FFB" w:rsidP="00805FFB">
      <w:pPr>
        <w:numPr>
          <w:ilvl w:val="0"/>
          <w:numId w:val="3"/>
        </w:numPr>
        <w:spacing w:after="0" w:line="360" w:lineRule="auto"/>
        <w:ind w:right="113" w:hanging="427"/>
        <w:jc w:val="left"/>
        <w:rPr>
          <w:rFonts w:ascii="Tahoma" w:hAnsi="Tahoma" w:cs="Tahoma"/>
          <w:szCs w:val="24"/>
        </w:rPr>
      </w:pPr>
      <w:r w:rsidRPr="00805FFB">
        <w:rPr>
          <w:rFonts w:ascii="Tahoma" w:hAnsi="Tahoma" w:cs="Tahoma"/>
          <w:szCs w:val="24"/>
        </w:rPr>
        <w:t xml:space="preserve">Sale i inne pomieszczenia przedszkolne są regularnie wietrzone. </w:t>
      </w:r>
    </w:p>
    <w:p w:rsidR="003C2816" w:rsidRPr="00805FFB" w:rsidRDefault="00805FFB" w:rsidP="00805FFB">
      <w:pPr>
        <w:numPr>
          <w:ilvl w:val="0"/>
          <w:numId w:val="3"/>
        </w:numPr>
        <w:spacing w:after="0" w:line="360" w:lineRule="auto"/>
        <w:ind w:right="113" w:hanging="427"/>
        <w:jc w:val="left"/>
        <w:rPr>
          <w:rFonts w:ascii="Tahoma" w:hAnsi="Tahoma" w:cs="Tahoma"/>
          <w:szCs w:val="24"/>
        </w:rPr>
      </w:pPr>
      <w:r w:rsidRPr="00805FFB">
        <w:rPr>
          <w:rFonts w:ascii="Tahoma" w:hAnsi="Tahoma" w:cs="Tahoma"/>
          <w:szCs w:val="24"/>
        </w:rPr>
        <w:t>W przypadku wystąpienia niepoko</w:t>
      </w:r>
      <w:r w:rsidRPr="00805FFB">
        <w:rPr>
          <w:rFonts w:ascii="Tahoma" w:hAnsi="Tahoma" w:cs="Tahoma"/>
          <w:szCs w:val="24"/>
        </w:rPr>
        <w:t xml:space="preserve">jących objawów chorobowych dziecku jest mierzona temperatura termometrem bezdotykowym i w razie potrzeby dziecko zostaje odizolowane od pozostałych dzieci, powiadamiani są rodzice, którzy są zobowiązani do pilnego odbioru dziecka z placówki. </w:t>
      </w:r>
    </w:p>
    <w:p w:rsidR="003C2816" w:rsidRPr="00805FFB" w:rsidRDefault="00805FFB" w:rsidP="00805FFB">
      <w:pPr>
        <w:numPr>
          <w:ilvl w:val="0"/>
          <w:numId w:val="3"/>
        </w:numPr>
        <w:spacing w:after="0" w:line="360" w:lineRule="auto"/>
        <w:ind w:right="113" w:hanging="427"/>
        <w:jc w:val="left"/>
        <w:rPr>
          <w:rFonts w:ascii="Tahoma" w:hAnsi="Tahoma" w:cs="Tahoma"/>
          <w:szCs w:val="24"/>
        </w:rPr>
      </w:pPr>
      <w:r w:rsidRPr="00805FFB">
        <w:rPr>
          <w:rFonts w:ascii="Tahoma" w:hAnsi="Tahoma" w:cs="Tahoma"/>
          <w:szCs w:val="24"/>
        </w:rPr>
        <w:t>Personel kuch</w:t>
      </w:r>
      <w:r w:rsidRPr="00805FFB">
        <w:rPr>
          <w:rFonts w:ascii="Tahoma" w:hAnsi="Tahoma" w:cs="Tahoma"/>
          <w:szCs w:val="24"/>
        </w:rPr>
        <w:t xml:space="preserve">enny i pracownicy administracji w miarę możliwości mają ograniczone kontakty z dziećmi oraz pracownikami pracującym z dziećmi. </w:t>
      </w:r>
    </w:p>
    <w:p w:rsidR="003C2816" w:rsidRPr="00805FFB" w:rsidRDefault="00805FFB" w:rsidP="00805FFB">
      <w:pPr>
        <w:numPr>
          <w:ilvl w:val="0"/>
          <w:numId w:val="3"/>
        </w:numPr>
        <w:spacing w:after="0" w:line="360" w:lineRule="auto"/>
        <w:ind w:right="113" w:hanging="427"/>
        <w:jc w:val="left"/>
        <w:rPr>
          <w:rFonts w:ascii="Tahoma" w:hAnsi="Tahoma" w:cs="Tahoma"/>
          <w:szCs w:val="24"/>
        </w:rPr>
      </w:pPr>
      <w:r w:rsidRPr="00805FFB">
        <w:rPr>
          <w:rFonts w:ascii="Tahoma" w:hAnsi="Tahoma" w:cs="Tahoma"/>
          <w:szCs w:val="24"/>
        </w:rPr>
        <w:t xml:space="preserve">W miarę możliwości organizacyjnych dzieci przebywają w ustalonych salach i grupach. </w:t>
      </w:r>
    </w:p>
    <w:p w:rsidR="003C2816" w:rsidRPr="00805FFB" w:rsidRDefault="00805FFB" w:rsidP="00805FFB">
      <w:pPr>
        <w:numPr>
          <w:ilvl w:val="0"/>
          <w:numId w:val="3"/>
        </w:numPr>
        <w:spacing w:after="0" w:line="360" w:lineRule="auto"/>
        <w:ind w:right="113" w:hanging="427"/>
        <w:jc w:val="left"/>
        <w:rPr>
          <w:rFonts w:ascii="Tahoma" w:hAnsi="Tahoma" w:cs="Tahoma"/>
          <w:szCs w:val="24"/>
        </w:rPr>
      </w:pPr>
      <w:r w:rsidRPr="00805FFB">
        <w:rPr>
          <w:rFonts w:ascii="Tahoma" w:hAnsi="Tahoma" w:cs="Tahoma"/>
          <w:szCs w:val="24"/>
        </w:rPr>
        <w:lastRenderedPageBreak/>
        <w:t xml:space="preserve">Podczas pobytu w placówce pracownicy dbają </w:t>
      </w:r>
      <w:r w:rsidRPr="00805FFB">
        <w:rPr>
          <w:rFonts w:ascii="Tahoma" w:hAnsi="Tahoma" w:cs="Tahoma"/>
          <w:szCs w:val="24"/>
        </w:rPr>
        <w:t xml:space="preserve">o stosowanie przez dzieci ogólnych zasady higieny, w tym m.in. częste mycie rąk, ochrona podczas kichania i kaszlu, unikanie dotykania oczu, nosa i ust oraz niedzielenie się spożywanym pokarmem. </w:t>
      </w:r>
    </w:p>
    <w:p w:rsidR="003C2816" w:rsidRPr="00805FFB" w:rsidRDefault="00805FFB" w:rsidP="00805FFB">
      <w:pPr>
        <w:numPr>
          <w:ilvl w:val="0"/>
          <w:numId w:val="3"/>
        </w:numPr>
        <w:spacing w:after="0" w:line="360" w:lineRule="auto"/>
        <w:ind w:right="113" w:hanging="427"/>
        <w:jc w:val="left"/>
        <w:rPr>
          <w:rFonts w:ascii="Tahoma" w:hAnsi="Tahoma" w:cs="Tahoma"/>
          <w:szCs w:val="24"/>
        </w:rPr>
      </w:pPr>
      <w:r w:rsidRPr="00805FFB">
        <w:rPr>
          <w:rFonts w:ascii="Tahoma" w:hAnsi="Tahoma" w:cs="Tahoma"/>
          <w:szCs w:val="24"/>
        </w:rPr>
        <w:t>Podczas pobytu w przedszkolu zapewnia się dzieciom aktywność</w:t>
      </w:r>
      <w:r w:rsidRPr="00805FFB">
        <w:rPr>
          <w:rFonts w:ascii="Tahoma" w:hAnsi="Tahoma" w:cs="Tahoma"/>
          <w:szCs w:val="24"/>
        </w:rPr>
        <w:t xml:space="preserve"> fizyczną poprzez przede wszystkim jak najczęstsze korzystanie z pobytu na świeżym powietrzu. </w:t>
      </w:r>
    </w:p>
    <w:p w:rsidR="003C2816" w:rsidRPr="00805FFB" w:rsidRDefault="00805FFB" w:rsidP="00805FFB">
      <w:pPr>
        <w:numPr>
          <w:ilvl w:val="0"/>
          <w:numId w:val="3"/>
        </w:numPr>
        <w:spacing w:after="0" w:line="360" w:lineRule="auto"/>
        <w:ind w:right="113" w:hanging="427"/>
        <w:jc w:val="left"/>
        <w:rPr>
          <w:rFonts w:ascii="Tahoma" w:hAnsi="Tahoma" w:cs="Tahoma"/>
          <w:szCs w:val="24"/>
        </w:rPr>
      </w:pPr>
      <w:r w:rsidRPr="00805FFB">
        <w:rPr>
          <w:rFonts w:ascii="Tahoma" w:hAnsi="Tahoma" w:cs="Tahoma"/>
          <w:szCs w:val="24"/>
        </w:rPr>
        <w:t xml:space="preserve">Dzieci nie myją zębów podczas pobytu w przedszkolu.  </w:t>
      </w:r>
    </w:p>
    <w:p w:rsidR="003C2816" w:rsidRPr="00805FFB" w:rsidRDefault="00805FFB" w:rsidP="00805FFB">
      <w:pPr>
        <w:numPr>
          <w:ilvl w:val="0"/>
          <w:numId w:val="3"/>
        </w:numPr>
        <w:spacing w:after="0" w:line="360" w:lineRule="auto"/>
        <w:ind w:right="113" w:hanging="427"/>
        <w:jc w:val="left"/>
        <w:rPr>
          <w:rFonts w:ascii="Tahoma" w:hAnsi="Tahoma" w:cs="Tahoma"/>
          <w:szCs w:val="24"/>
        </w:rPr>
      </w:pPr>
      <w:r w:rsidRPr="00805FFB">
        <w:rPr>
          <w:rFonts w:ascii="Tahoma" w:hAnsi="Tahoma" w:cs="Tahoma"/>
          <w:szCs w:val="24"/>
        </w:rPr>
        <w:t>W sali każde dziecko korzysta w miarę możliwości z indywidualnego kompletu przyborów – kartek, kredek itp.,</w:t>
      </w:r>
      <w:r w:rsidRPr="00805FFB">
        <w:rPr>
          <w:rFonts w:ascii="Tahoma" w:hAnsi="Tahoma" w:cs="Tahoma"/>
          <w:szCs w:val="24"/>
        </w:rPr>
        <w:t xml:space="preserve"> które są przechowywane na przydzielonej każdemu dziecku osobnej półce.   </w:t>
      </w:r>
    </w:p>
    <w:p w:rsidR="003C2816" w:rsidRPr="00805FFB" w:rsidRDefault="00805FFB" w:rsidP="00805FFB">
      <w:pPr>
        <w:numPr>
          <w:ilvl w:val="0"/>
          <w:numId w:val="3"/>
        </w:numPr>
        <w:spacing w:after="0" w:line="360" w:lineRule="auto"/>
        <w:ind w:right="113" w:hanging="427"/>
        <w:jc w:val="left"/>
        <w:rPr>
          <w:rFonts w:ascii="Tahoma" w:hAnsi="Tahoma" w:cs="Tahoma"/>
          <w:szCs w:val="24"/>
        </w:rPr>
      </w:pPr>
      <w:r w:rsidRPr="00805FFB">
        <w:rPr>
          <w:rFonts w:ascii="Tahoma" w:hAnsi="Tahoma" w:cs="Tahoma"/>
          <w:szCs w:val="24"/>
        </w:rPr>
        <w:t xml:space="preserve">Dzieci nie zakładają piżamek podczas leżakowania. Pozostają w swoich ubraniach. </w:t>
      </w:r>
      <w:r w:rsidRPr="00805FFB">
        <w:rPr>
          <w:rFonts w:ascii="Tahoma" w:hAnsi="Tahoma" w:cs="Tahoma"/>
          <w:szCs w:val="24"/>
        </w:rPr>
        <w:t xml:space="preserve">Każde dziecko korzysta z indywidualnego leżaczka i kocyka pranego regularnie na miejscu w przedszkolu.  </w:t>
      </w:r>
    </w:p>
    <w:p w:rsidR="003C2816" w:rsidRPr="00805FFB" w:rsidRDefault="00805FFB" w:rsidP="00805FFB">
      <w:pPr>
        <w:numPr>
          <w:ilvl w:val="0"/>
          <w:numId w:val="3"/>
        </w:numPr>
        <w:spacing w:after="0" w:line="360" w:lineRule="auto"/>
        <w:ind w:right="113" w:hanging="427"/>
        <w:jc w:val="left"/>
        <w:rPr>
          <w:rFonts w:ascii="Tahoma" w:hAnsi="Tahoma" w:cs="Tahoma"/>
          <w:szCs w:val="24"/>
        </w:rPr>
      </w:pPr>
      <w:r w:rsidRPr="00805FFB">
        <w:rPr>
          <w:rFonts w:ascii="Tahoma" w:hAnsi="Tahoma" w:cs="Tahoma"/>
          <w:szCs w:val="24"/>
        </w:rPr>
        <w:t>Opiekunowie grup mają zapewnione sposoby szybkiej komunikacji z rodzicami/opiekunami dziecka (numery telefonów do przynajmniej dwóch osób upoważnionych</w:t>
      </w:r>
      <w:r w:rsidRPr="00805FFB">
        <w:rPr>
          <w:rFonts w:ascii="Tahoma" w:hAnsi="Tahoma" w:cs="Tahoma"/>
          <w:szCs w:val="24"/>
        </w:rPr>
        <w:t xml:space="preserve"> do odbioru dziecka, w tym przynajmniej jednej, która może odebrać dziecko w trybie pilnym).     </w:t>
      </w:r>
    </w:p>
    <w:p w:rsidR="003C2816" w:rsidRPr="00805FFB" w:rsidRDefault="00805FFB" w:rsidP="00805FFB">
      <w:pPr>
        <w:spacing w:after="0" w:line="360" w:lineRule="auto"/>
        <w:ind w:left="617" w:firstLine="0"/>
        <w:jc w:val="left"/>
        <w:rPr>
          <w:rFonts w:ascii="Tahoma" w:hAnsi="Tahoma" w:cs="Tahoma"/>
          <w:szCs w:val="24"/>
        </w:rPr>
      </w:pPr>
      <w:r w:rsidRPr="00805FFB">
        <w:rPr>
          <w:rFonts w:ascii="Tahoma" w:hAnsi="Tahoma" w:cs="Tahoma"/>
          <w:szCs w:val="24"/>
        </w:rPr>
        <w:t xml:space="preserve"> </w:t>
      </w:r>
    </w:p>
    <w:p w:rsidR="003C2816" w:rsidRPr="00805FFB" w:rsidRDefault="00805FFB" w:rsidP="00805FFB">
      <w:pPr>
        <w:spacing w:after="0" w:line="360" w:lineRule="auto"/>
        <w:ind w:left="-5" w:hanging="10"/>
        <w:jc w:val="left"/>
        <w:rPr>
          <w:rFonts w:ascii="Tahoma" w:hAnsi="Tahoma" w:cs="Tahoma"/>
          <w:szCs w:val="24"/>
        </w:rPr>
      </w:pPr>
      <w:r w:rsidRPr="00805FFB">
        <w:rPr>
          <w:rFonts w:ascii="Tahoma" w:hAnsi="Tahoma" w:cs="Tahoma"/>
          <w:b/>
          <w:szCs w:val="24"/>
        </w:rPr>
        <w:t>IV Higiena, czyszczenie i dezynfekcja pomieszczeń i powierzchni w przedszkolu:</w:t>
      </w:r>
      <w:r w:rsidRPr="00805FFB">
        <w:rPr>
          <w:rFonts w:ascii="Tahoma" w:hAnsi="Tahoma" w:cs="Tahoma"/>
          <w:szCs w:val="24"/>
        </w:rPr>
        <w:t xml:space="preserve">  </w:t>
      </w:r>
    </w:p>
    <w:p w:rsidR="003C2816" w:rsidRPr="00805FFB" w:rsidRDefault="00805FFB" w:rsidP="00805FFB">
      <w:pPr>
        <w:numPr>
          <w:ilvl w:val="0"/>
          <w:numId w:val="4"/>
        </w:numPr>
        <w:spacing w:after="0" w:line="360" w:lineRule="auto"/>
        <w:ind w:right="113" w:hanging="617"/>
        <w:jc w:val="left"/>
        <w:rPr>
          <w:rFonts w:ascii="Tahoma" w:hAnsi="Tahoma" w:cs="Tahoma"/>
          <w:szCs w:val="24"/>
        </w:rPr>
      </w:pPr>
      <w:r w:rsidRPr="00805FFB">
        <w:rPr>
          <w:rFonts w:ascii="Tahoma" w:hAnsi="Tahoma" w:cs="Tahoma"/>
          <w:szCs w:val="24"/>
        </w:rPr>
        <w:t xml:space="preserve">Osoby dorosłe wchodzące do przedszkola </w:t>
      </w:r>
      <w:r w:rsidRPr="00805FFB">
        <w:rPr>
          <w:rFonts w:ascii="Tahoma" w:hAnsi="Tahoma" w:cs="Tahoma"/>
          <w:szCs w:val="24"/>
        </w:rPr>
        <w:t xml:space="preserve">obowiązuje dezynfekcja rąk. Informacja o takim obowiązku jest zamieszczona przy wejściu do placówki.  </w:t>
      </w:r>
    </w:p>
    <w:p w:rsidR="003C2816" w:rsidRPr="00805FFB" w:rsidRDefault="00805FFB" w:rsidP="00805FFB">
      <w:pPr>
        <w:numPr>
          <w:ilvl w:val="0"/>
          <w:numId w:val="4"/>
        </w:numPr>
        <w:spacing w:after="0" w:line="360" w:lineRule="auto"/>
        <w:ind w:right="113" w:hanging="617"/>
        <w:jc w:val="left"/>
        <w:rPr>
          <w:rFonts w:ascii="Tahoma" w:hAnsi="Tahoma" w:cs="Tahoma"/>
          <w:szCs w:val="24"/>
        </w:rPr>
      </w:pPr>
      <w:r w:rsidRPr="00805FFB">
        <w:rPr>
          <w:rFonts w:ascii="Tahoma" w:hAnsi="Tahoma" w:cs="Tahoma"/>
          <w:szCs w:val="24"/>
        </w:rPr>
        <w:t>Wszyscy pracownicy regularnie i dokładnie myją ręce wodą z mydłem oraz opiekunowie grup dopilnowują, aby robiły to dzieci, szczególnie po przyjściu do pr</w:t>
      </w:r>
      <w:r w:rsidRPr="00805FFB">
        <w:rPr>
          <w:rFonts w:ascii="Tahoma" w:hAnsi="Tahoma" w:cs="Tahoma"/>
          <w:szCs w:val="24"/>
        </w:rPr>
        <w:t xml:space="preserve">zedszkola, przed jedzeniem, po powrocie ze świeżego powietrza, po skorzystaniu z toalety.  </w:t>
      </w:r>
    </w:p>
    <w:p w:rsidR="003C2816" w:rsidRPr="00805FFB" w:rsidRDefault="00805FFB" w:rsidP="00805FFB">
      <w:pPr>
        <w:numPr>
          <w:ilvl w:val="0"/>
          <w:numId w:val="4"/>
        </w:numPr>
        <w:spacing w:after="0" w:line="360" w:lineRule="auto"/>
        <w:ind w:right="113" w:hanging="617"/>
        <w:jc w:val="left"/>
        <w:rPr>
          <w:rFonts w:ascii="Tahoma" w:hAnsi="Tahoma" w:cs="Tahoma"/>
          <w:szCs w:val="24"/>
        </w:rPr>
      </w:pPr>
      <w:r w:rsidRPr="00805FFB">
        <w:rPr>
          <w:rFonts w:ascii="Tahoma" w:hAnsi="Tahoma" w:cs="Tahoma"/>
          <w:szCs w:val="24"/>
        </w:rPr>
        <w:t xml:space="preserve">Sprzęt na placu zabaw jest regularnie czyszczony z użyciem detergentu. </w:t>
      </w:r>
    </w:p>
    <w:p w:rsidR="003C2816" w:rsidRPr="00805FFB" w:rsidRDefault="00805FFB" w:rsidP="00805FFB">
      <w:pPr>
        <w:numPr>
          <w:ilvl w:val="0"/>
          <w:numId w:val="4"/>
        </w:numPr>
        <w:spacing w:after="0" w:line="360" w:lineRule="auto"/>
        <w:ind w:right="113" w:hanging="617"/>
        <w:jc w:val="left"/>
        <w:rPr>
          <w:rFonts w:ascii="Tahoma" w:hAnsi="Tahoma" w:cs="Tahoma"/>
          <w:szCs w:val="24"/>
        </w:rPr>
      </w:pPr>
      <w:r w:rsidRPr="00805FFB">
        <w:rPr>
          <w:rFonts w:ascii="Tahoma" w:hAnsi="Tahoma" w:cs="Tahoma"/>
          <w:szCs w:val="24"/>
        </w:rPr>
        <w:t xml:space="preserve">Na terenie placówki obowiązują ogólne zasady higieny, tj. ochrona ust i nosa podczas kaszlu </w:t>
      </w:r>
      <w:r w:rsidRPr="00805FFB">
        <w:rPr>
          <w:rFonts w:ascii="Tahoma" w:hAnsi="Tahoma" w:cs="Tahoma"/>
          <w:szCs w:val="24"/>
        </w:rPr>
        <w:t xml:space="preserve">i kichania, unikanie dotykania oczu, ust i nosa. Placówka dysponuje indywidualnymi środkami ochrony osobistej do ewentualnego użycia przez pracowników w razie potrzeby (np. do przeprowadzania zabiegów higienicznych u dziecka, adekwatnie do sytuacji). </w:t>
      </w:r>
    </w:p>
    <w:p w:rsidR="003C2816" w:rsidRPr="00805FFB" w:rsidRDefault="00805FFB" w:rsidP="00805FFB">
      <w:pPr>
        <w:numPr>
          <w:ilvl w:val="0"/>
          <w:numId w:val="4"/>
        </w:numPr>
        <w:spacing w:after="0" w:line="360" w:lineRule="auto"/>
        <w:ind w:right="113" w:hanging="617"/>
        <w:jc w:val="left"/>
        <w:rPr>
          <w:rFonts w:ascii="Tahoma" w:hAnsi="Tahoma" w:cs="Tahoma"/>
          <w:szCs w:val="24"/>
        </w:rPr>
      </w:pPr>
      <w:r w:rsidRPr="00805FFB">
        <w:rPr>
          <w:rFonts w:ascii="Tahoma" w:hAnsi="Tahoma" w:cs="Tahoma"/>
          <w:szCs w:val="24"/>
        </w:rPr>
        <w:t>Prze</w:t>
      </w:r>
      <w:r w:rsidRPr="00805FFB">
        <w:rPr>
          <w:rFonts w:ascii="Tahoma" w:hAnsi="Tahoma" w:cs="Tahoma"/>
          <w:szCs w:val="24"/>
        </w:rPr>
        <w:t xml:space="preserve">dszkole wyposażone jest w bezdotykowe termometry.     </w:t>
      </w:r>
    </w:p>
    <w:p w:rsidR="003C2816" w:rsidRPr="00805FFB" w:rsidRDefault="00805FFB" w:rsidP="00805FFB">
      <w:pPr>
        <w:numPr>
          <w:ilvl w:val="0"/>
          <w:numId w:val="4"/>
        </w:numPr>
        <w:spacing w:after="0" w:line="360" w:lineRule="auto"/>
        <w:ind w:right="113" w:hanging="617"/>
        <w:jc w:val="left"/>
        <w:rPr>
          <w:rFonts w:ascii="Tahoma" w:hAnsi="Tahoma" w:cs="Tahoma"/>
          <w:szCs w:val="24"/>
        </w:rPr>
      </w:pPr>
      <w:r w:rsidRPr="00805FFB">
        <w:rPr>
          <w:rFonts w:ascii="Tahoma" w:hAnsi="Tahoma" w:cs="Tahoma"/>
          <w:szCs w:val="24"/>
        </w:rPr>
        <w:t xml:space="preserve">Przedszkole wyposażone jest w środki niezbędne do czyszczenia i dezynfekcji powierzchni i sprzętów oraz w środek do dezynfekcji do rąk.  </w:t>
      </w:r>
    </w:p>
    <w:p w:rsidR="003C2816" w:rsidRPr="00805FFB" w:rsidRDefault="00805FFB" w:rsidP="00805FFB">
      <w:pPr>
        <w:numPr>
          <w:ilvl w:val="0"/>
          <w:numId w:val="4"/>
        </w:numPr>
        <w:spacing w:after="0" w:line="360" w:lineRule="auto"/>
        <w:ind w:right="113" w:hanging="617"/>
        <w:jc w:val="left"/>
        <w:rPr>
          <w:rFonts w:ascii="Tahoma" w:hAnsi="Tahoma" w:cs="Tahoma"/>
          <w:szCs w:val="24"/>
        </w:rPr>
      </w:pPr>
      <w:r w:rsidRPr="00805FFB">
        <w:rPr>
          <w:rFonts w:ascii="Tahoma" w:hAnsi="Tahoma" w:cs="Tahoma"/>
          <w:szCs w:val="24"/>
        </w:rPr>
        <w:t>Regularnie odbywa się monitoring codziennych prac porządkowych,</w:t>
      </w:r>
      <w:r w:rsidRPr="00805FFB">
        <w:rPr>
          <w:rFonts w:ascii="Tahoma" w:hAnsi="Tahoma" w:cs="Tahoma"/>
          <w:szCs w:val="24"/>
        </w:rPr>
        <w:t xml:space="preserve"> ze szczególnym uwzględnieniem utrzymywania w czystości ciągów komunikacyjnych, mycia lub dezynfekcji powierzchni dotykowych - poręczy, klamek i powierzchni płaskich, w tym blatów w salach, klawiatury, włączników.   </w:t>
      </w:r>
    </w:p>
    <w:p w:rsidR="003C2816" w:rsidRPr="00805FFB" w:rsidRDefault="00805FFB" w:rsidP="00805FFB">
      <w:pPr>
        <w:numPr>
          <w:ilvl w:val="0"/>
          <w:numId w:val="4"/>
        </w:numPr>
        <w:spacing w:after="0" w:line="360" w:lineRule="auto"/>
        <w:ind w:right="113" w:hanging="617"/>
        <w:jc w:val="left"/>
        <w:rPr>
          <w:rFonts w:ascii="Tahoma" w:hAnsi="Tahoma" w:cs="Tahoma"/>
          <w:szCs w:val="24"/>
        </w:rPr>
      </w:pPr>
      <w:r w:rsidRPr="00805FFB">
        <w:rPr>
          <w:rFonts w:ascii="Tahoma" w:hAnsi="Tahoma" w:cs="Tahoma"/>
          <w:szCs w:val="24"/>
        </w:rPr>
        <w:t>Podczas przeprowadzania dezynfekcji ści</w:t>
      </w:r>
      <w:r w:rsidRPr="00805FFB">
        <w:rPr>
          <w:rFonts w:ascii="Tahoma" w:hAnsi="Tahoma" w:cs="Tahoma"/>
          <w:szCs w:val="24"/>
        </w:rPr>
        <w:t>śle przestrzegane są zalecenia producenta znajdujące się na opakowaniu środka do dezynfekcji, zwłaszcza przestrzegany jest czas niezbędny do wywietrzenia dezynfekowanych pomieszczeń, przedmiotów, tak aby dzieci nie były narażone na wdychanie oparów środków</w:t>
      </w:r>
      <w:r w:rsidRPr="00805FFB">
        <w:rPr>
          <w:rFonts w:ascii="Tahoma" w:hAnsi="Tahoma" w:cs="Tahoma"/>
          <w:szCs w:val="24"/>
        </w:rPr>
        <w:t xml:space="preserve"> służących do dezynfekcji.  </w:t>
      </w:r>
    </w:p>
    <w:p w:rsidR="003C2816" w:rsidRPr="00805FFB" w:rsidRDefault="00805FFB" w:rsidP="00805FFB">
      <w:pPr>
        <w:numPr>
          <w:ilvl w:val="0"/>
          <w:numId w:val="4"/>
        </w:numPr>
        <w:spacing w:after="0" w:line="360" w:lineRule="auto"/>
        <w:ind w:right="113" w:hanging="617"/>
        <w:jc w:val="left"/>
        <w:rPr>
          <w:rFonts w:ascii="Tahoma" w:hAnsi="Tahoma" w:cs="Tahoma"/>
          <w:szCs w:val="24"/>
        </w:rPr>
      </w:pPr>
      <w:r w:rsidRPr="00805FFB">
        <w:rPr>
          <w:rFonts w:ascii="Tahoma" w:hAnsi="Tahoma" w:cs="Tahoma"/>
          <w:szCs w:val="24"/>
        </w:rPr>
        <w:t xml:space="preserve">W pomieszczeniach sanitarno-higienicznych wywieszone są plakaty z zasadami prawidłowego mycia rąk, a przy dozownikach z płynem do dezynfekcji rąk — instrukcje.   </w:t>
      </w:r>
    </w:p>
    <w:p w:rsidR="003C2816" w:rsidRPr="00805FFB" w:rsidRDefault="00805FFB" w:rsidP="00805FFB">
      <w:pPr>
        <w:numPr>
          <w:ilvl w:val="0"/>
          <w:numId w:val="4"/>
        </w:numPr>
        <w:spacing w:after="0" w:line="360" w:lineRule="auto"/>
        <w:ind w:right="113" w:hanging="617"/>
        <w:jc w:val="left"/>
        <w:rPr>
          <w:rFonts w:ascii="Tahoma" w:hAnsi="Tahoma" w:cs="Tahoma"/>
          <w:szCs w:val="24"/>
        </w:rPr>
      </w:pPr>
      <w:r w:rsidRPr="00805FFB">
        <w:rPr>
          <w:rFonts w:ascii="Tahoma" w:hAnsi="Tahoma" w:cs="Tahoma"/>
          <w:szCs w:val="24"/>
        </w:rPr>
        <w:t>Toalety są na bieżąco dezynfekowane. Zapewnione jest regularne u</w:t>
      </w:r>
      <w:r w:rsidRPr="00805FFB">
        <w:rPr>
          <w:rFonts w:ascii="Tahoma" w:hAnsi="Tahoma" w:cs="Tahoma"/>
          <w:szCs w:val="24"/>
        </w:rPr>
        <w:t xml:space="preserve">suwanie odpadów i czyszczenie pojemników na śmieci. </w:t>
      </w:r>
    </w:p>
    <w:p w:rsidR="003C2816" w:rsidRPr="00805FFB" w:rsidRDefault="00805FFB" w:rsidP="00805FFB">
      <w:pPr>
        <w:spacing w:after="0" w:line="360" w:lineRule="auto"/>
        <w:ind w:left="0" w:firstLine="0"/>
        <w:jc w:val="left"/>
        <w:rPr>
          <w:rFonts w:ascii="Tahoma" w:hAnsi="Tahoma" w:cs="Tahoma"/>
          <w:szCs w:val="24"/>
        </w:rPr>
      </w:pPr>
      <w:r w:rsidRPr="00805FFB">
        <w:rPr>
          <w:rFonts w:ascii="Tahoma" w:hAnsi="Tahoma" w:cs="Tahoma"/>
          <w:szCs w:val="24"/>
        </w:rPr>
        <w:t xml:space="preserve">   </w:t>
      </w:r>
    </w:p>
    <w:p w:rsidR="003C2816" w:rsidRPr="00805FFB" w:rsidRDefault="00805FFB" w:rsidP="00805FFB">
      <w:pPr>
        <w:spacing w:after="0" w:line="360" w:lineRule="auto"/>
        <w:ind w:left="-5" w:hanging="10"/>
        <w:jc w:val="left"/>
        <w:rPr>
          <w:rFonts w:ascii="Tahoma" w:hAnsi="Tahoma" w:cs="Tahoma"/>
          <w:szCs w:val="24"/>
        </w:rPr>
      </w:pPr>
      <w:r w:rsidRPr="00805FFB">
        <w:rPr>
          <w:rFonts w:ascii="Tahoma" w:hAnsi="Tahoma" w:cs="Tahoma"/>
          <w:b/>
          <w:szCs w:val="24"/>
        </w:rPr>
        <w:t>V  Wytyczne odnośnie gastronomii</w:t>
      </w:r>
      <w:r w:rsidRPr="00805FFB">
        <w:rPr>
          <w:rFonts w:ascii="Tahoma" w:hAnsi="Tahoma" w:cs="Tahoma"/>
          <w:szCs w:val="24"/>
        </w:rPr>
        <w:t xml:space="preserve">:  </w:t>
      </w:r>
    </w:p>
    <w:p w:rsidR="003C2816" w:rsidRPr="00805FFB" w:rsidRDefault="00805FFB" w:rsidP="00805FFB">
      <w:pPr>
        <w:numPr>
          <w:ilvl w:val="0"/>
          <w:numId w:val="5"/>
        </w:numPr>
        <w:spacing w:after="0" w:line="360" w:lineRule="auto"/>
        <w:ind w:right="113" w:hanging="617"/>
        <w:jc w:val="left"/>
        <w:rPr>
          <w:rFonts w:ascii="Tahoma" w:hAnsi="Tahoma" w:cs="Tahoma"/>
          <w:szCs w:val="24"/>
        </w:rPr>
      </w:pPr>
      <w:r w:rsidRPr="00805FFB">
        <w:rPr>
          <w:rFonts w:ascii="Tahoma" w:hAnsi="Tahoma" w:cs="Tahoma"/>
          <w:szCs w:val="24"/>
        </w:rPr>
        <w:t xml:space="preserve">Dzieci korzystają z dystrybutorów wody wyłącznie pod nadzorem opiekuna.   </w:t>
      </w:r>
    </w:p>
    <w:p w:rsidR="003C2816" w:rsidRPr="00805FFB" w:rsidRDefault="00805FFB" w:rsidP="00805FFB">
      <w:pPr>
        <w:numPr>
          <w:ilvl w:val="0"/>
          <w:numId w:val="5"/>
        </w:numPr>
        <w:spacing w:after="0" w:line="360" w:lineRule="auto"/>
        <w:ind w:right="113" w:hanging="617"/>
        <w:jc w:val="left"/>
        <w:rPr>
          <w:rFonts w:ascii="Tahoma" w:hAnsi="Tahoma" w:cs="Tahoma"/>
          <w:szCs w:val="24"/>
        </w:rPr>
      </w:pPr>
      <w:r w:rsidRPr="00805FFB">
        <w:rPr>
          <w:rFonts w:ascii="Tahoma" w:hAnsi="Tahoma" w:cs="Tahoma"/>
          <w:szCs w:val="24"/>
        </w:rPr>
        <w:t>Przy organizacji żywienia (stołówka, kuchnia) zapewnione są warunki higieniczne wymagane</w:t>
      </w:r>
      <w:r w:rsidRPr="00805FFB">
        <w:rPr>
          <w:rFonts w:ascii="Tahoma" w:hAnsi="Tahoma" w:cs="Tahoma"/>
          <w:szCs w:val="24"/>
        </w:rPr>
        <w:t xml:space="preserve"> przepisami prawa odnoszące się do funkcjonowania żywienia zbiorowego. Szczególna uwaga jest zwracana na utrzymanie wysokiej higieny, mycia i dezynfekcji stanowisk pracy, sprzętu kuchennego, naczyń stołowych oraz sztućców.   </w:t>
      </w:r>
    </w:p>
    <w:p w:rsidR="003C2816" w:rsidRPr="00805FFB" w:rsidRDefault="00805FFB" w:rsidP="00805FFB">
      <w:pPr>
        <w:numPr>
          <w:ilvl w:val="0"/>
          <w:numId w:val="5"/>
        </w:numPr>
        <w:spacing w:after="0" w:line="360" w:lineRule="auto"/>
        <w:ind w:right="113" w:hanging="617"/>
        <w:jc w:val="left"/>
        <w:rPr>
          <w:rFonts w:ascii="Tahoma" w:hAnsi="Tahoma" w:cs="Tahoma"/>
          <w:szCs w:val="24"/>
        </w:rPr>
      </w:pPr>
      <w:r w:rsidRPr="00805FFB">
        <w:rPr>
          <w:rFonts w:ascii="Tahoma" w:hAnsi="Tahoma" w:cs="Tahoma"/>
          <w:szCs w:val="24"/>
        </w:rPr>
        <w:t xml:space="preserve">Korzystanie z posiłków odbywa </w:t>
      </w:r>
      <w:r w:rsidRPr="00805FFB">
        <w:rPr>
          <w:rFonts w:ascii="Tahoma" w:hAnsi="Tahoma" w:cs="Tahoma"/>
          <w:szCs w:val="24"/>
        </w:rPr>
        <w:t xml:space="preserve">się w miejscach do tego przeznaczonych przy zachowaniu zasady zmianowego wydawania posiłków oraz regularnego czyszczenia blatów stołów i poręczy krzeseł.    </w:t>
      </w:r>
    </w:p>
    <w:p w:rsidR="003C2816" w:rsidRPr="00805FFB" w:rsidRDefault="00805FFB" w:rsidP="00805FFB">
      <w:pPr>
        <w:numPr>
          <w:ilvl w:val="0"/>
          <w:numId w:val="5"/>
        </w:numPr>
        <w:spacing w:after="0" w:line="360" w:lineRule="auto"/>
        <w:ind w:right="113" w:hanging="617"/>
        <w:jc w:val="left"/>
        <w:rPr>
          <w:rFonts w:ascii="Tahoma" w:hAnsi="Tahoma" w:cs="Tahoma"/>
          <w:szCs w:val="24"/>
        </w:rPr>
      </w:pPr>
      <w:r w:rsidRPr="00805FFB">
        <w:rPr>
          <w:rFonts w:ascii="Tahoma" w:hAnsi="Tahoma" w:cs="Tahoma"/>
          <w:szCs w:val="24"/>
        </w:rPr>
        <w:t>Wielorazowe naczynia i sztućce są myte w zmywarce z dodatkiem detergentu, w temperaturze minimum 6</w:t>
      </w:r>
      <w:r w:rsidRPr="00805FFB">
        <w:rPr>
          <w:rFonts w:ascii="Tahoma" w:hAnsi="Tahoma" w:cs="Tahoma"/>
          <w:szCs w:val="24"/>
        </w:rPr>
        <w:t>0</w:t>
      </w:r>
      <w:r w:rsidRPr="00805FFB">
        <w:rPr>
          <w:rFonts w:ascii="Tahoma" w:hAnsi="Tahoma" w:cs="Tahoma"/>
          <w:szCs w:val="24"/>
          <w:vertAlign w:val="superscript"/>
        </w:rPr>
        <w:t xml:space="preserve">0 </w:t>
      </w:r>
      <w:r w:rsidRPr="00805FFB">
        <w:rPr>
          <w:rFonts w:ascii="Tahoma" w:hAnsi="Tahoma" w:cs="Tahoma"/>
          <w:szCs w:val="24"/>
        </w:rPr>
        <w:t xml:space="preserve">C lub są wyparzane.   </w:t>
      </w:r>
    </w:p>
    <w:p w:rsidR="003C2816" w:rsidRPr="00805FFB" w:rsidRDefault="00805FFB" w:rsidP="00805FFB">
      <w:pPr>
        <w:spacing w:after="0" w:line="360" w:lineRule="auto"/>
        <w:ind w:left="842" w:firstLine="0"/>
        <w:jc w:val="left"/>
        <w:rPr>
          <w:rFonts w:ascii="Tahoma" w:hAnsi="Tahoma" w:cs="Tahoma"/>
          <w:szCs w:val="24"/>
        </w:rPr>
      </w:pPr>
      <w:r w:rsidRPr="00805FFB">
        <w:rPr>
          <w:rFonts w:ascii="Tahoma" w:hAnsi="Tahoma" w:cs="Tahoma"/>
          <w:szCs w:val="24"/>
        </w:rPr>
        <w:t xml:space="preserve">   </w:t>
      </w:r>
    </w:p>
    <w:p w:rsidR="003C2816" w:rsidRPr="00805FFB" w:rsidRDefault="00805FFB" w:rsidP="00805FFB">
      <w:pPr>
        <w:spacing w:after="0" w:line="360" w:lineRule="auto"/>
        <w:ind w:left="412" w:hanging="427"/>
        <w:jc w:val="left"/>
        <w:rPr>
          <w:rFonts w:ascii="Tahoma" w:hAnsi="Tahoma" w:cs="Tahoma"/>
          <w:szCs w:val="24"/>
        </w:rPr>
      </w:pPr>
      <w:r w:rsidRPr="00805FFB">
        <w:rPr>
          <w:rFonts w:ascii="Tahoma" w:hAnsi="Tahoma" w:cs="Tahoma"/>
          <w:b/>
          <w:szCs w:val="24"/>
        </w:rPr>
        <w:t>VI  Wytyczne odnośnie postępowania w przypadku podejrzenia zakażenia u personelu lub dziecka</w:t>
      </w:r>
      <w:r w:rsidRPr="00805FFB">
        <w:rPr>
          <w:rFonts w:ascii="Tahoma" w:hAnsi="Tahoma" w:cs="Tahoma"/>
          <w:szCs w:val="24"/>
        </w:rPr>
        <w:t xml:space="preserve"> </w:t>
      </w:r>
    </w:p>
    <w:p w:rsidR="003C2816" w:rsidRPr="00805FFB" w:rsidRDefault="00805FFB" w:rsidP="00805FFB">
      <w:pPr>
        <w:numPr>
          <w:ilvl w:val="0"/>
          <w:numId w:val="6"/>
        </w:numPr>
        <w:spacing w:after="0" w:line="360" w:lineRule="auto"/>
        <w:ind w:right="113" w:hanging="360"/>
        <w:jc w:val="left"/>
        <w:rPr>
          <w:rFonts w:ascii="Tahoma" w:hAnsi="Tahoma" w:cs="Tahoma"/>
          <w:szCs w:val="24"/>
        </w:rPr>
      </w:pPr>
      <w:r w:rsidRPr="00805FFB">
        <w:rPr>
          <w:rFonts w:ascii="Tahoma" w:hAnsi="Tahoma" w:cs="Tahoma"/>
          <w:szCs w:val="24"/>
        </w:rPr>
        <w:t xml:space="preserve">Do pracy w przedszkolu przychodzą jedynie zdrowe osoby, bez jakichkolwiek objawów wskazujących na chorobę zakaźną.   </w:t>
      </w:r>
    </w:p>
    <w:p w:rsidR="003C2816" w:rsidRPr="00805FFB" w:rsidRDefault="00805FFB" w:rsidP="00805FFB">
      <w:pPr>
        <w:numPr>
          <w:ilvl w:val="0"/>
          <w:numId w:val="6"/>
        </w:numPr>
        <w:spacing w:after="0" w:line="360" w:lineRule="auto"/>
        <w:ind w:right="113" w:hanging="360"/>
        <w:jc w:val="left"/>
        <w:rPr>
          <w:rFonts w:ascii="Tahoma" w:hAnsi="Tahoma" w:cs="Tahoma"/>
          <w:szCs w:val="24"/>
        </w:rPr>
      </w:pPr>
      <w:r w:rsidRPr="00805FFB">
        <w:rPr>
          <w:rFonts w:ascii="Tahoma" w:hAnsi="Tahoma" w:cs="Tahoma"/>
          <w:szCs w:val="24"/>
        </w:rPr>
        <w:t>Do placówki pr</w:t>
      </w:r>
      <w:r w:rsidRPr="00805FFB">
        <w:rPr>
          <w:rFonts w:ascii="Tahoma" w:hAnsi="Tahoma" w:cs="Tahoma"/>
          <w:szCs w:val="24"/>
        </w:rPr>
        <w:t xml:space="preserve">zychodzą jedynie dzieci bez objawów choroby infekcyjnej lub sugerujących chorobę zakaźną. Dotyczy to także ich opiekunów. </w:t>
      </w:r>
    </w:p>
    <w:p w:rsidR="003C2816" w:rsidRPr="00805FFB" w:rsidRDefault="00805FFB" w:rsidP="00805FFB">
      <w:pPr>
        <w:numPr>
          <w:ilvl w:val="0"/>
          <w:numId w:val="6"/>
        </w:numPr>
        <w:spacing w:after="0" w:line="360" w:lineRule="auto"/>
        <w:ind w:right="113" w:hanging="360"/>
        <w:jc w:val="left"/>
        <w:rPr>
          <w:rFonts w:ascii="Tahoma" w:hAnsi="Tahoma" w:cs="Tahoma"/>
          <w:szCs w:val="24"/>
        </w:rPr>
      </w:pPr>
      <w:r w:rsidRPr="00805FFB">
        <w:rPr>
          <w:rFonts w:ascii="Tahoma" w:hAnsi="Tahoma" w:cs="Tahoma"/>
          <w:szCs w:val="24"/>
        </w:rPr>
        <w:t>W przypadku wystąpienia u pracownika będącego na stanowisku pracy objawów choroby zakaźnej dyrektor placówki odsuwa go od wykonywanyc</w:t>
      </w:r>
      <w:r w:rsidRPr="00805FFB">
        <w:rPr>
          <w:rFonts w:ascii="Tahoma" w:hAnsi="Tahoma" w:cs="Tahoma"/>
          <w:szCs w:val="24"/>
        </w:rPr>
        <w:t xml:space="preserve">h czynności i, jeśli jest taka konieczność, wzywa pomoc medyczną.  </w:t>
      </w:r>
    </w:p>
    <w:p w:rsidR="003C2816" w:rsidRPr="00805FFB" w:rsidRDefault="00805FFB" w:rsidP="00805FFB">
      <w:pPr>
        <w:numPr>
          <w:ilvl w:val="0"/>
          <w:numId w:val="6"/>
        </w:numPr>
        <w:spacing w:after="0" w:line="360" w:lineRule="auto"/>
        <w:ind w:right="113" w:hanging="360"/>
        <w:jc w:val="left"/>
        <w:rPr>
          <w:rFonts w:ascii="Tahoma" w:hAnsi="Tahoma" w:cs="Tahoma"/>
          <w:szCs w:val="24"/>
        </w:rPr>
      </w:pPr>
      <w:r w:rsidRPr="00805FFB">
        <w:rPr>
          <w:rFonts w:ascii="Tahoma" w:hAnsi="Tahoma" w:cs="Tahoma"/>
          <w:szCs w:val="24"/>
        </w:rPr>
        <w:t xml:space="preserve">W przypadku zaobserwowania niepokojących objawów choroby u dziecka przedszkole kontaktuje się z rodzicem/opiekunem, w celu ustalenia dalszego toku postępowania.  </w:t>
      </w:r>
    </w:p>
    <w:p w:rsidR="003C2816" w:rsidRPr="00805FFB" w:rsidRDefault="00805FFB" w:rsidP="00805FFB">
      <w:pPr>
        <w:numPr>
          <w:ilvl w:val="0"/>
          <w:numId w:val="6"/>
        </w:numPr>
        <w:spacing w:after="0" w:line="360" w:lineRule="auto"/>
        <w:ind w:right="113" w:hanging="360"/>
        <w:jc w:val="left"/>
        <w:rPr>
          <w:rFonts w:ascii="Tahoma" w:hAnsi="Tahoma" w:cs="Tahoma"/>
          <w:szCs w:val="24"/>
        </w:rPr>
      </w:pPr>
      <w:r w:rsidRPr="00805FFB">
        <w:rPr>
          <w:rFonts w:ascii="Tahoma" w:hAnsi="Tahoma" w:cs="Tahoma"/>
          <w:szCs w:val="24"/>
        </w:rPr>
        <w:t>W miarę możliwości organi</w:t>
      </w:r>
      <w:r w:rsidRPr="00805FFB">
        <w:rPr>
          <w:rFonts w:ascii="Tahoma" w:hAnsi="Tahoma" w:cs="Tahoma"/>
          <w:szCs w:val="24"/>
        </w:rPr>
        <w:t xml:space="preserve">zacyjnych w przedszkolu zostaje wyznaczone miejsce, w którym będzie można odizolować pracownika lub dziecko w przypadku zaobserwowania niepokojących objawów chorobowych.   </w:t>
      </w:r>
    </w:p>
    <w:p w:rsidR="003C2816" w:rsidRPr="00805FFB" w:rsidRDefault="00805FFB" w:rsidP="00805FFB">
      <w:pPr>
        <w:numPr>
          <w:ilvl w:val="0"/>
          <w:numId w:val="6"/>
        </w:numPr>
        <w:spacing w:after="0" w:line="360" w:lineRule="auto"/>
        <w:ind w:right="113" w:hanging="360"/>
        <w:jc w:val="left"/>
        <w:rPr>
          <w:rFonts w:ascii="Tahoma" w:hAnsi="Tahoma" w:cs="Tahoma"/>
          <w:szCs w:val="24"/>
        </w:rPr>
      </w:pPr>
      <w:r w:rsidRPr="00805FFB">
        <w:rPr>
          <w:rFonts w:ascii="Tahoma" w:hAnsi="Tahoma" w:cs="Tahoma"/>
          <w:szCs w:val="24"/>
        </w:rPr>
        <w:t>Obszar, w którym poruszał się i przebywał pracownik lub dziecko z niepokojącymi obj</w:t>
      </w:r>
      <w:r w:rsidRPr="00805FFB">
        <w:rPr>
          <w:rFonts w:ascii="Tahoma" w:hAnsi="Tahoma" w:cs="Tahoma"/>
          <w:szCs w:val="24"/>
        </w:rPr>
        <w:t>awami infekcji, zostaje poddany gruntownemu sprzątaniu oraz zdezynfekowane zostają powierzchnie dotykowe (klamki, poręcze, uchwyty itp.).</w:t>
      </w:r>
      <w:r w:rsidRPr="00805FFB">
        <w:rPr>
          <w:rFonts w:ascii="Tahoma" w:hAnsi="Tahoma" w:cs="Tahoma"/>
          <w:noProof/>
          <w:szCs w:val="24"/>
        </w:rPr>
        <w:drawing>
          <wp:inline distT="0" distB="0" distL="0" distR="0">
            <wp:extent cx="9525" cy="9524"/>
            <wp:effectExtent l="0" t="0" r="0" b="0"/>
            <wp:docPr id="697" name="Picture 697"/>
            <wp:cNvGraphicFramePr/>
            <a:graphic xmlns:a="http://schemas.openxmlformats.org/drawingml/2006/main">
              <a:graphicData uri="http://schemas.openxmlformats.org/drawingml/2006/picture">
                <pic:pic xmlns:pic="http://schemas.openxmlformats.org/drawingml/2006/picture">
                  <pic:nvPicPr>
                    <pic:cNvPr id="697" name="Picture 697"/>
                    <pic:cNvPicPr/>
                  </pic:nvPicPr>
                  <pic:blipFill>
                    <a:blip r:embed="rId7"/>
                    <a:stretch>
                      <a:fillRect/>
                    </a:stretch>
                  </pic:blipFill>
                  <pic:spPr>
                    <a:xfrm>
                      <a:off x="0" y="0"/>
                      <a:ext cx="9525" cy="9524"/>
                    </a:xfrm>
                    <a:prstGeom prst="rect">
                      <a:avLst/>
                    </a:prstGeom>
                  </pic:spPr>
                </pic:pic>
              </a:graphicData>
            </a:graphic>
          </wp:inline>
        </w:drawing>
      </w:r>
      <w:r w:rsidRPr="00805FFB">
        <w:rPr>
          <w:rFonts w:ascii="Tahoma" w:hAnsi="Tahoma" w:cs="Tahoma"/>
          <w:szCs w:val="24"/>
        </w:rPr>
        <w:t xml:space="preserve">   </w:t>
      </w:r>
    </w:p>
    <w:p w:rsidR="003C2816" w:rsidRPr="00805FFB" w:rsidRDefault="00805FFB" w:rsidP="00805FFB">
      <w:pPr>
        <w:spacing w:after="0" w:line="360" w:lineRule="auto"/>
        <w:ind w:left="-5" w:hanging="10"/>
        <w:jc w:val="left"/>
        <w:rPr>
          <w:rFonts w:ascii="Tahoma" w:hAnsi="Tahoma" w:cs="Tahoma"/>
          <w:szCs w:val="24"/>
        </w:rPr>
      </w:pPr>
      <w:r w:rsidRPr="00805FFB">
        <w:rPr>
          <w:rFonts w:ascii="Tahoma" w:hAnsi="Tahoma" w:cs="Tahoma"/>
          <w:b/>
          <w:szCs w:val="24"/>
        </w:rPr>
        <w:t>VII  Postanowienia końcowe:</w:t>
      </w:r>
      <w:r w:rsidRPr="00805FFB">
        <w:rPr>
          <w:rFonts w:ascii="Tahoma" w:hAnsi="Tahoma" w:cs="Tahoma"/>
          <w:szCs w:val="24"/>
        </w:rPr>
        <w:t xml:space="preserve">  </w:t>
      </w:r>
    </w:p>
    <w:p w:rsidR="003C2816" w:rsidRPr="00805FFB" w:rsidRDefault="00805FFB" w:rsidP="00805FFB">
      <w:pPr>
        <w:numPr>
          <w:ilvl w:val="0"/>
          <w:numId w:val="7"/>
        </w:numPr>
        <w:spacing w:after="0" w:line="360" w:lineRule="auto"/>
        <w:ind w:right="113" w:hanging="360"/>
        <w:jc w:val="left"/>
        <w:rPr>
          <w:rFonts w:ascii="Tahoma" w:hAnsi="Tahoma" w:cs="Tahoma"/>
          <w:szCs w:val="24"/>
        </w:rPr>
      </w:pPr>
      <w:r w:rsidRPr="00805FFB">
        <w:rPr>
          <w:rFonts w:ascii="Tahoma" w:hAnsi="Tahoma" w:cs="Tahoma"/>
          <w:szCs w:val="24"/>
        </w:rPr>
        <w:t>Zastrzega się zmianę procedury w przypadku zmiany wytycznych Głównego Inspektora San</w:t>
      </w:r>
      <w:r w:rsidRPr="00805FFB">
        <w:rPr>
          <w:rFonts w:ascii="Tahoma" w:hAnsi="Tahoma" w:cs="Tahoma"/>
          <w:szCs w:val="24"/>
        </w:rPr>
        <w:t xml:space="preserve">itarnego.  </w:t>
      </w:r>
    </w:p>
    <w:p w:rsidR="003C2816" w:rsidRPr="00805FFB" w:rsidRDefault="00805FFB" w:rsidP="00805FFB">
      <w:pPr>
        <w:numPr>
          <w:ilvl w:val="0"/>
          <w:numId w:val="7"/>
        </w:numPr>
        <w:spacing w:after="0" w:line="360" w:lineRule="auto"/>
        <w:ind w:right="113" w:hanging="360"/>
        <w:jc w:val="left"/>
        <w:rPr>
          <w:rFonts w:ascii="Tahoma" w:hAnsi="Tahoma" w:cs="Tahoma"/>
          <w:szCs w:val="24"/>
        </w:rPr>
      </w:pPr>
      <w:r w:rsidRPr="00805FFB">
        <w:rPr>
          <w:rFonts w:ascii="Tahoma" w:hAnsi="Tahoma" w:cs="Tahoma"/>
          <w:szCs w:val="24"/>
        </w:rPr>
        <w:t xml:space="preserve">Za zapoznanie z procedurą pracowników i rodziców wychowanków jest odpowiedzialny dyrektor przedszkola.   </w:t>
      </w:r>
    </w:p>
    <w:p w:rsidR="003C2816" w:rsidRPr="00805FFB" w:rsidRDefault="00805FFB" w:rsidP="00805FFB">
      <w:pPr>
        <w:numPr>
          <w:ilvl w:val="0"/>
          <w:numId w:val="7"/>
        </w:numPr>
        <w:spacing w:after="0" w:line="360" w:lineRule="auto"/>
        <w:ind w:right="113" w:hanging="360"/>
        <w:jc w:val="left"/>
        <w:rPr>
          <w:rFonts w:ascii="Tahoma" w:hAnsi="Tahoma" w:cs="Tahoma"/>
          <w:szCs w:val="24"/>
        </w:rPr>
      </w:pPr>
      <w:r w:rsidRPr="00805FFB">
        <w:rPr>
          <w:rFonts w:ascii="Tahoma" w:hAnsi="Tahoma" w:cs="Tahoma"/>
          <w:szCs w:val="24"/>
        </w:rPr>
        <w:t>Do przestrzegania postanowień zawartych w niniejszej procedurze są zobligowani wszyscy pracownicy przedszkola oraz rodzice dzieci uczęszcz</w:t>
      </w:r>
      <w:r w:rsidRPr="00805FFB">
        <w:rPr>
          <w:rFonts w:ascii="Tahoma" w:hAnsi="Tahoma" w:cs="Tahoma"/>
          <w:szCs w:val="24"/>
        </w:rPr>
        <w:t xml:space="preserve">ających do placówki.   </w:t>
      </w:r>
    </w:p>
    <w:p w:rsidR="003C2816" w:rsidRPr="00805FFB" w:rsidRDefault="00805FFB" w:rsidP="00805FFB">
      <w:pPr>
        <w:numPr>
          <w:ilvl w:val="0"/>
          <w:numId w:val="7"/>
        </w:numPr>
        <w:spacing w:after="0" w:line="360" w:lineRule="auto"/>
        <w:ind w:right="113" w:hanging="360"/>
        <w:jc w:val="left"/>
        <w:rPr>
          <w:rFonts w:ascii="Tahoma" w:hAnsi="Tahoma" w:cs="Tahoma"/>
          <w:szCs w:val="24"/>
        </w:rPr>
      </w:pPr>
      <w:r w:rsidRPr="00805FFB">
        <w:rPr>
          <w:rFonts w:ascii="Tahoma" w:hAnsi="Tahoma" w:cs="Tahoma"/>
          <w:szCs w:val="24"/>
        </w:rPr>
        <w:t xml:space="preserve">Za wdrożenie i nadzór nad przestrzeganiem procedur odpowiada dyrektor przedszkola.   </w:t>
      </w:r>
    </w:p>
    <w:p w:rsidR="003C2816" w:rsidRPr="00805FFB" w:rsidRDefault="00805FFB" w:rsidP="00805FFB">
      <w:pPr>
        <w:numPr>
          <w:ilvl w:val="0"/>
          <w:numId w:val="7"/>
        </w:numPr>
        <w:spacing w:after="0" w:line="360" w:lineRule="auto"/>
        <w:ind w:right="113" w:hanging="360"/>
        <w:jc w:val="left"/>
        <w:rPr>
          <w:rFonts w:ascii="Tahoma" w:hAnsi="Tahoma" w:cs="Tahoma"/>
          <w:szCs w:val="24"/>
        </w:rPr>
      </w:pPr>
      <w:r w:rsidRPr="00805FFB">
        <w:rPr>
          <w:rFonts w:ascii="Tahoma" w:hAnsi="Tahoma" w:cs="Tahoma"/>
          <w:szCs w:val="24"/>
        </w:rPr>
        <w:t xml:space="preserve">Procedura wchodzi w życie z dniem 1 kwietnia 2022r. </w:t>
      </w:r>
    </w:p>
    <w:p w:rsidR="003C2816" w:rsidRPr="00805FFB" w:rsidRDefault="00805FFB" w:rsidP="00805FFB">
      <w:pPr>
        <w:spacing w:after="0" w:line="360" w:lineRule="auto"/>
        <w:ind w:left="564" w:firstLine="0"/>
        <w:jc w:val="left"/>
        <w:rPr>
          <w:rFonts w:ascii="Tahoma" w:hAnsi="Tahoma" w:cs="Tahoma"/>
          <w:szCs w:val="24"/>
        </w:rPr>
      </w:pPr>
      <w:r w:rsidRPr="00805FFB">
        <w:rPr>
          <w:rFonts w:ascii="Tahoma" w:hAnsi="Tahoma" w:cs="Tahoma"/>
          <w:szCs w:val="24"/>
        </w:rPr>
        <w:t xml:space="preserve"> </w:t>
      </w:r>
    </w:p>
    <w:p w:rsidR="003C2816" w:rsidRPr="00805FFB" w:rsidRDefault="00805FFB" w:rsidP="00805FFB">
      <w:pPr>
        <w:spacing w:after="0" w:line="360" w:lineRule="auto"/>
        <w:ind w:left="622" w:firstLine="0"/>
        <w:jc w:val="left"/>
        <w:rPr>
          <w:rFonts w:ascii="Tahoma" w:hAnsi="Tahoma" w:cs="Tahoma"/>
          <w:szCs w:val="24"/>
        </w:rPr>
      </w:pPr>
      <w:r w:rsidRPr="00805FFB">
        <w:rPr>
          <w:rFonts w:ascii="Tahoma" w:hAnsi="Tahoma" w:cs="Tahoma"/>
          <w:szCs w:val="24"/>
        </w:rPr>
        <w:t xml:space="preserve">  </w:t>
      </w:r>
    </w:p>
    <w:p w:rsidR="00805FFB" w:rsidRDefault="00805FFB" w:rsidP="00805FFB">
      <w:pPr>
        <w:spacing w:after="0" w:line="360" w:lineRule="auto"/>
        <w:ind w:left="5093" w:right="113" w:firstLine="0"/>
        <w:jc w:val="left"/>
        <w:rPr>
          <w:rFonts w:ascii="Tahoma" w:hAnsi="Tahoma" w:cs="Tahoma"/>
          <w:szCs w:val="24"/>
        </w:rPr>
      </w:pPr>
      <w:r w:rsidRPr="00805FFB">
        <w:rPr>
          <w:rFonts w:ascii="Tahoma" w:hAnsi="Tahoma" w:cs="Tahoma"/>
          <w:szCs w:val="24"/>
        </w:rPr>
        <w:t xml:space="preserve">Jadwiga Jodłowska   </w:t>
      </w:r>
    </w:p>
    <w:p w:rsidR="003C2816" w:rsidRPr="00805FFB" w:rsidRDefault="00805FFB" w:rsidP="00805FFB">
      <w:pPr>
        <w:spacing w:after="0" w:line="360" w:lineRule="auto"/>
        <w:ind w:left="5093" w:right="113" w:firstLine="0"/>
        <w:jc w:val="left"/>
        <w:rPr>
          <w:rFonts w:ascii="Tahoma" w:hAnsi="Tahoma" w:cs="Tahoma"/>
          <w:szCs w:val="24"/>
        </w:rPr>
      </w:pPr>
      <w:bookmarkStart w:id="0" w:name="_GoBack"/>
      <w:bookmarkEnd w:id="0"/>
      <w:r w:rsidRPr="00805FFB">
        <w:rPr>
          <w:rFonts w:ascii="Tahoma" w:hAnsi="Tahoma" w:cs="Tahoma"/>
          <w:szCs w:val="24"/>
        </w:rPr>
        <w:t xml:space="preserve">Dyrektor Zespołu Szkolno-Przedszkolnego  </w:t>
      </w:r>
    </w:p>
    <w:p w:rsidR="003C2816" w:rsidRPr="00805FFB" w:rsidRDefault="00805FFB" w:rsidP="00805FFB">
      <w:pPr>
        <w:spacing w:after="0" w:line="360" w:lineRule="auto"/>
        <w:ind w:left="0" w:firstLine="0"/>
        <w:jc w:val="left"/>
        <w:rPr>
          <w:rFonts w:ascii="Tahoma" w:hAnsi="Tahoma" w:cs="Tahoma"/>
          <w:szCs w:val="24"/>
        </w:rPr>
      </w:pPr>
      <w:r w:rsidRPr="00805FFB">
        <w:rPr>
          <w:rFonts w:ascii="Tahoma" w:hAnsi="Tahoma" w:cs="Tahoma"/>
          <w:szCs w:val="24"/>
        </w:rPr>
        <w:t xml:space="preserve"> </w:t>
      </w:r>
    </w:p>
    <w:sectPr w:rsidR="003C2816" w:rsidRPr="00805FFB">
      <w:footerReference w:type="even" r:id="rId8"/>
      <w:footerReference w:type="default" r:id="rId9"/>
      <w:footerReference w:type="first" r:id="rId10"/>
      <w:pgSz w:w="11904" w:h="16838"/>
      <w:pgMar w:top="1457" w:right="1292" w:bottom="897" w:left="1313"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05FFB">
      <w:pPr>
        <w:spacing w:after="0" w:line="240" w:lineRule="auto"/>
      </w:pPr>
      <w:r>
        <w:separator/>
      </w:r>
    </w:p>
  </w:endnote>
  <w:endnote w:type="continuationSeparator" w:id="0">
    <w:p w:rsidR="00000000" w:rsidRDefault="00805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816" w:rsidRDefault="00805FFB">
    <w:pPr>
      <w:spacing w:after="0" w:line="259" w:lineRule="auto"/>
      <w:ind w:left="0" w:right="178" w:firstLine="0"/>
      <w:jc w:val="right"/>
    </w:pPr>
    <w:r>
      <w:rPr>
        <w:sz w:val="26"/>
      </w:rPr>
      <w:fldChar w:fldCharType="begin"/>
    </w:r>
    <w:r>
      <w:rPr>
        <w:sz w:val="26"/>
      </w:rPr>
      <w:instrText xml:space="preserve"> PAGE   \* MERGEFORMAT </w:instrText>
    </w:r>
    <w:r>
      <w:rPr>
        <w:sz w:val="26"/>
      </w:rPr>
      <w:fldChar w:fldCharType="separate"/>
    </w:r>
    <w:r>
      <w:rPr>
        <w:sz w:val="26"/>
      </w:rPr>
      <w:t>2</w:t>
    </w:r>
    <w:r>
      <w:rPr>
        <w:sz w:val="26"/>
      </w:rPr>
      <w:fldChar w:fldCharType="end"/>
    </w:r>
    <w:r>
      <w:rPr>
        <w:rFonts w:ascii="Calibri" w:eastAsia="Calibri" w:hAnsi="Calibri" w:cs="Calibri"/>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816" w:rsidRDefault="00805FFB">
    <w:pPr>
      <w:spacing w:after="0" w:line="259" w:lineRule="auto"/>
      <w:ind w:left="0" w:right="178" w:firstLine="0"/>
      <w:jc w:val="right"/>
    </w:pPr>
    <w:r>
      <w:rPr>
        <w:sz w:val="26"/>
      </w:rPr>
      <w:fldChar w:fldCharType="begin"/>
    </w:r>
    <w:r>
      <w:rPr>
        <w:sz w:val="26"/>
      </w:rPr>
      <w:instrText xml:space="preserve"> PAGE   \* MERGEFORMAT </w:instrText>
    </w:r>
    <w:r>
      <w:rPr>
        <w:sz w:val="26"/>
      </w:rPr>
      <w:fldChar w:fldCharType="separate"/>
    </w:r>
    <w:r>
      <w:rPr>
        <w:noProof/>
        <w:sz w:val="26"/>
      </w:rPr>
      <w:t>5</w:t>
    </w:r>
    <w:r>
      <w:rPr>
        <w:sz w:val="26"/>
      </w:rPr>
      <w:fldChar w:fldCharType="end"/>
    </w:r>
    <w:r>
      <w:rPr>
        <w:rFonts w:ascii="Calibri" w:eastAsia="Calibri" w:hAnsi="Calibri" w:cs="Calibri"/>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816" w:rsidRDefault="003C2816">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05FFB">
      <w:pPr>
        <w:spacing w:after="0" w:line="240" w:lineRule="auto"/>
      </w:pPr>
      <w:r>
        <w:separator/>
      </w:r>
    </w:p>
  </w:footnote>
  <w:footnote w:type="continuationSeparator" w:id="0">
    <w:p w:rsidR="00000000" w:rsidRDefault="00805F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7C96"/>
    <w:multiLevelType w:val="hybridMultilevel"/>
    <w:tmpl w:val="BF2C73DA"/>
    <w:lvl w:ilvl="0" w:tplc="F27C2EF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662F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8A01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285E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22BB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B292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92AB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74AE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CA6F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0660AF"/>
    <w:multiLevelType w:val="hybridMultilevel"/>
    <w:tmpl w:val="B8DEACA6"/>
    <w:lvl w:ilvl="0" w:tplc="E6943A1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967E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D0DA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2CE7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72FD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441E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F495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B01C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B492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785110"/>
    <w:multiLevelType w:val="hybridMultilevel"/>
    <w:tmpl w:val="4C6C1BC2"/>
    <w:lvl w:ilvl="0" w:tplc="2D86B16E">
      <w:start w:val="1"/>
      <w:numFmt w:val="decimal"/>
      <w:lvlText w:val="%1."/>
      <w:lvlJc w:val="left"/>
      <w:pPr>
        <w:ind w:left="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FA9F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CE4E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E497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B027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063F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5601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4813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8848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CC3F38"/>
    <w:multiLevelType w:val="hybridMultilevel"/>
    <w:tmpl w:val="081EACC6"/>
    <w:lvl w:ilvl="0" w:tplc="C7EC1DD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6CFC2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EA46D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DC3B22">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D63F70">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23348">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B6F226">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CE3E0A">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E6C370">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5804D15"/>
    <w:multiLevelType w:val="hybridMultilevel"/>
    <w:tmpl w:val="D324AE50"/>
    <w:lvl w:ilvl="0" w:tplc="AA947D54">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385F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5EA4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66D8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3E8E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CE6E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1C34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82B4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26A4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87C5A01"/>
    <w:multiLevelType w:val="hybridMultilevel"/>
    <w:tmpl w:val="21A28B1E"/>
    <w:lvl w:ilvl="0" w:tplc="A9C0A9E6">
      <w:start w:val="1"/>
      <w:numFmt w:val="decimal"/>
      <w:lvlText w:val="%1."/>
      <w:lvlJc w:val="left"/>
      <w:pPr>
        <w:ind w:left="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8845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E2E0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08E3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3057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0EFE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9240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9468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0A42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B81634E"/>
    <w:multiLevelType w:val="hybridMultilevel"/>
    <w:tmpl w:val="047A237E"/>
    <w:lvl w:ilvl="0" w:tplc="131EAD5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48B4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3258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7C33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FA36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8437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A000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2E9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42A8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6"/>
  </w:num>
  <w:num w:numId="3">
    <w:abstractNumId w:val="1"/>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16"/>
    <w:rsid w:val="003C2816"/>
    <w:rsid w:val="00805F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FAD76-4017-4300-946E-9FD8FB16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 w:line="389" w:lineRule="auto"/>
      <w:ind w:left="437" w:hanging="437"/>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1315</Words>
  <Characters>7891</Characters>
  <Application>Microsoft Office Word</Application>
  <DocSecurity>0</DocSecurity>
  <Lines>65</Lines>
  <Paragraphs>18</Paragraphs>
  <ScaleCrop>false</ScaleCrop>
  <Company/>
  <LinksUpToDate>false</LinksUpToDate>
  <CharactersWithSpaces>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subject/>
  <dc:creator>Miki</dc:creator>
  <cp:keywords/>
  <cp:lastModifiedBy>Anna Pomykala</cp:lastModifiedBy>
  <cp:revision>2</cp:revision>
  <dcterms:created xsi:type="dcterms:W3CDTF">2024-02-16T09:32:00Z</dcterms:created>
  <dcterms:modified xsi:type="dcterms:W3CDTF">2024-02-16T09:32:00Z</dcterms:modified>
</cp:coreProperties>
</file>