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8" w:rsidRPr="00E10D6B" w:rsidRDefault="00954868" w:rsidP="00954868">
      <w:pPr>
        <w:spacing w:after="0" w:line="360" w:lineRule="auto"/>
        <w:ind w:left="0" w:right="0" w:firstLine="0"/>
        <w:jc w:val="center"/>
        <w:rPr>
          <w:rFonts w:ascii="Tahoma" w:hAnsi="Tahoma" w:cs="Tahoma"/>
          <w:b/>
          <w:szCs w:val="24"/>
        </w:rPr>
      </w:pPr>
      <w:r w:rsidRPr="00E10D6B">
        <w:rPr>
          <w:rFonts w:ascii="Tahoma" w:hAnsi="Tahoma" w:cs="Tahoma"/>
          <w:b/>
          <w:szCs w:val="24"/>
        </w:rPr>
        <w:t xml:space="preserve">Program nauczania religii dla zerówek </w:t>
      </w:r>
    </w:p>
    <w:p w:rsidR="00954868" w:rsidRDefault="00954868" w:rsidP="00954868">
      <w:pPr>
        <w:spacing w:after="0" w:line="360" w:lineRule="auto"/>
        <w:ind w:left="0" w:right="0" w:firstLine="0"/>
        <w:jc w:val="center"/>
        <w:rPr>
          <w:rFonts w:ascii="Tahoma" w:hAnsi="Tahoma" w:cs="Tahoma"/>
          <w:b/>
          <w:szCs w:val="24"/>
        </w:rPr>
      </w:pPr>
      <w:r w:rsidRPr="00E10D6B">
        <w:rPr>
          <w:rFonts w:ascii="Tahoma" w:hAnsi="Tahoma" w:cs="Tahoma"/>
          <w:b/>
          <w:szCs w:val="24"/>
        </w:rPr>
        <w:t>w Zespole Szkolno-Przedszkolnym w Nowej Wsi</w:t>
      </w:r>
    </w:p>
    <w:p w:rsidR="00E10D6B" w:rsidRPr="00E10D6B" w:rsidRDefault="00E10D6B" w:rsidP="00954868">
      <w:pPr>
        <w:spacing w:after="0" w:line="360" w:lineRule="auto"/>
        <w:ind w:left="0" w:right="0" w:firstLine="0"/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</w:p>
    <w:p w:rsidR="00FB537C" w:rsidRPr="00E10D6B" w:rsidRDefault="00954868" w:rsidP="00954868">
      <w:pPr>
        <w:spacing w:after="0" w:line="360" w:lineRule="auto"/>
        <w:ind w:left="-15" w:right="0" w:firstLine="708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Celem nauczania religii w zerówce jest wspieranie religijnego rozwoju dziecka. Powinno się ono charakteryzować towarzyszeniem mu w nabywaniu podstaw przyszłego autonomicznego życia wiarą.  </w:t>
      </w:r>
    </w:p>
    <w:p w:rsidR="00FB537C" w:rsidRPr="00E10D6B" w:rsidRDefault="00954868" w:rsidP="00954868">
      <w:pPr>
        <w:spacing w:after="0" w:line="360" w:lineRule="auto"/>
        <w:ind w:right="-11"/>
        <w:jc w:val="right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Właściwością tego typu działań wychowawczych powinny być przede wszystkim </w:t>
      </w:r>
    </w:p>
    <w:p w:rsidR="00FB537C" w:rsidRPr="00E10D6B" w:rsidRDefault="00954868" w:rsidP="00954868">
      <w:pPr>
        <w:spacing w:after="0" w:line="360" w:lineRule="auto"/>
        <w:ind w:left="-5"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naturalne doświadczenia dziecka, umożliwiające pozytywny kontakt ze światem i ludźmi, które z czasem mogą przekształcać się w doświadczenia religijne. Doświadczenia te stanowią bowiem fundament stopniowej inicjacji w życie wiarą, której podmiotem ma być osoba Boga przyjaznego, zatroskanego o człowieka i o jego szczęśliwe życie. Dlatego w wychowaniu religijnym dzieci w wieku przedszkolnym ogromne znaczenie ma poprawna interpretacja codziennych doświadczeń dziecka wyrażona językiem prostym, zrozumiałym, a jednocześnie poprawnym teologicznie. </w:t>
      </w:r>
    </w:p>
    <w:p w:rsidR="00FB537C" w:rsidRPr="00E10D6B" w:rsidRDefault="00954868" w:rsidP="00954868">
      <w:pPr>
        <w:spacing w:after="0" w:line="360" w:lineRule="auto"/>
        <w:ind w:left="-15" w:right="0" w:firstLine="708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Religijna interpretacja doświadczeń dziecka pomaga mu także w odkrywaniu swojego miejsca w świecie, w najbliższym środowisku i we wspólnocie Kościoła. Stąd bardzo ważne jest rozwijanie w dziecku przyjaznego odniesienia do ludzi. W tym kontekście niezbędne jest łączenie prawidłowego obrazu Boga z wymogiem traktowania innych ludzi z miłością, zarówno w sytuacjach zabawy, zgody, jak i nieporozumień czy konfliktów. </w:t>
      </w:r>
    </w:p>
    <w:p w:rsidR="00FB537C" w:rsidRPr="00E10D6B" w:rsidRDefault="00954868" w:rsidP="00954868">
      <w:pPr>
        <w:spacing w:after="0" w:line="360" w:lineRule="auto"/>
        <w:ind w:left="-15" w:right="0" w:firstLine="708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 procesie wychowania w duchu wiary należy pomóc dziecku, by umiało spotkać Boga w konkretnych wydarzeniach i ludziach ze swego otoczenia, a następnie wyraziło to doświadczenie przed Bogiem w modlitwie. Treści religijne winny być zatem związane ze stawianymi przez dziecko pytaniami, nawiązującymi do codziennych doświadczeń. </w:t>
      </w:r>
    </w:p>
    <w:p w:rsidR="00FB537C" w:rsidRPr="00E10D6B" w:rsidRDefault="00954868" w:rsidP="00954868">
      <w:pPr>
        <w:pStyle w:val="Nagwek1"/>
        <w:spacing w:after="0" w:line="360" w:lineRule="auto"/>
        <w:ind w:left="718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Cele katechetyczne – wymagania </w:t>
      </w:r>
    </w:p>
    <w:p w:rsidR="00FB537C" w:rsidRPr="00E10D6B" w:rsidRDefault="00954868" w:rsidP="00954868">
      <w:pPr>
        <w:numPr>
          <w:ilvl w:val="0"/>
          <w:numId w:val="1"/>
        </w:numPr>
        <w:spacing w:after="0" w:line="360" w:lineRule="auto"/>
        <w:ind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b/>
          <w:szCs w:val="24"/>
        </w:rPr>
        <w:t>Codzienne doświadczenie i ich interpretacja w świetle wiary.</w:t>
      </w:r>
      <w:r w:rsidRPr="00E10D6B">
        <w:rPr>
          <w:rFonts w:ascii="Tahoma" w:hAnsi="Tahoma" w:cs="Tahoma"/>
          <w:szCs w:val="24"/>
        </w:rPr>
        <w:t xml:space="preserve"> Dziecko doświadcza miłości Boga w codziennym życiu, wyjaśnia swoje przeżycia w świetle wiary, odkrywa piękno przyrody i otaczającego świata oraz Boga jako jego Dawcy; odkrywa też kim jest Bóg i buduje Jego prawdziwy obraz. </w:t>
      </w:r>
    </w:p>
    <w:p w:rsidR="00FB537C" w:rsidRPr="00E10D6B" w:rsidRDefault="00954868" w:rsidP="00954868">
      <w:pPr>
        <w:numPr>
          <w:ilvl w:val="0"/>
          <w:numId w:val="1"/>
        </w:numPr>
        <w:spacing w:after="0" w:line="360" w:lineRule="auto"/>
        <w:ind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b/>
          <w:szCs w:val="24"/>
        </w:rPr>
        <w:lastRenderedPageBreak/>
        <w:t>Zainteresowanie tematyką religijną.</w:t>
      </w:r>
      <w:r w:rsidRPr="00E10D6B">
        <w:rPr>
          <w:rFonts w:ascii="Tahoma" w:hAnsi="Tahoma" w:cs="Tahoma"/>
          <w:szCs w:val="24"/>
        </w:rPr>
        <w:t xml:space="preserve"> Dziecko rozwija uzdolnienia oraz kształtuje czynności intelektualne potrzebne w codziennym życiu i dalszej edukacji religijnej poprzez poznanie pierwszych pojęć religijnych i kształtowanie mentalności wiary, a ponadto poznaje Pismo Święte jako słowo Boga. </w:t>
      </w:r>
    </w:p>
    <w:p w:rsidR="00FB537C" w:rsidRPr="00E10D6B" w:rsidRDefault="00954868" w:rsidP="00954868">
      <w:pPr>
        <w:numPr>
          <w:ilvl w:val="0"/>
          <w:numId w:val="1"/>
        </w:numPr>
        <w:spacing w:after="0" w:line="360" w:lineRule="auto"/>
        <w:ind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b/>
          <w:szCs w:val="24"/>
        </w:rPr>
        <w:t>Kontakt z Bogiem w modlitwie i liturgii.</w:t>
      </w:r>
      <w:r w:rsidRPr="00E10D6B">
        <w:rPr>
          <w:rFonts w:ascii="Tahoma" w:hAnsi="Tahoma" w:cs="Tahoma"/>
          <w:szCs w:val="24"/>
        </w:rPr>
        <w:t xml:space="preserve"> Dziecko poznaje istotę modlitwy, rozwija sposoby kontaktowania się z Bogiem; poznaje zwyczaje chrześcijańskie związane z obchodami roku liturgicznego. </w:t>
      </w:r>
    </w:p>
    <w:p w:rsidR="00FB537C" w:rsidRPr="00E10D6B" w:rsidRDefault="00954868" w:rsidP="00954868">
      <w:pPr>
        <w:numPr>
          <w:ilvl w:val="0"/>
          <w:numId w:val="1"/>
        </w:numPr>
        <w:spacing w:after="0" w:line="360" w:lineRule="auto"/>
        <w:ind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b/>
          <w:szCs w:val="24"/>
        </w:rPr>
        <w:t>Postawa społeczno-moralna.</w:t>
      </w:r>
      <w:r w:rsidRPr="00E10D6B">
        <w:rPr>
          <w:rFonts w:ascii="Tahoma" w:hAnsi="Tahoma" w:cs="Tahoma"/>
          <w:szCs w:val="24"/>
        </w:rPr>
        <w:t xml:space="preserve"> Dziecko buduje podstawy systemu wartości oraz uczestniczy w procesie wychowania moralno-społecznego, poznaje chrześcijańskie pojęcia dobra i zła, odkrywa znaczenie przykazania miłości Boga i bliźniego oraz jego konsekwencje; nabywa i rozwija umiejętności społeczne niezbędne do życia w rodzinie, grupie rówieśniczej i kontaktach z dorosłymi; pogłębia swój związek ze wspólnotą Kościoła i odnajduje w niej swoje miejsce. </w:t>
      </w:r>
    </w:p>
    <w:p w:rsidR="00FB537C" w:rsidRPr="00E10D6B" w:rsidRDefault="00954868" w:rsidP="00954868">
      <w:pPr>
        <w:spacing w:after="0" w:line="360" w:lineRule="auto"/>
        <w:ind w:left="-15" w:right="0" w:firstLine="708"/>
        <w:jc w:val="left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b/>
          <w:szCs w:val="24"/>
        </w:rPr>
        <w:t xml:space="preserve">Podręcznik do religii dla dziecka sześcioletniego pt. ,,Tak! Jezus mnie kocha” </w:t>
      </w:r>
      <w:r w:rsidRPr="00E10D6B">
        <w:rPr>
          <w:rFonts w:ascii="Tahoma" w:hAnsi="Tahoma" w:cs="Tahoma"/>
          <w:szCs w:val="24"/>
        </w:rPr>
        <w:t xml:space="preserve">zawiera 59 tematów i pełni również rolę zeszytu ćwiczeń. </w:t>
      </w:r>
    </w:p>
    <w:p w:rsidR="00FB537C" w:rsidRPr="00E10D6B" w:rsidRDefault="00954868" w:rsidP="00954868">
      <w:pPr>
        <w:spacing w:after="0" w:line="360" w:lineRule="auto"/>
        <w:ind w:left="-15" w:right="0" w:firstLine="708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Nr podręcznika AZ-04-01/20-KI-1/20 z dnia 28.01.2020r. Podręcznik do nauczania religii rzymskokatolickiej na terenie całej Polski przeznaczony dla sześciolatków. Zgodny z programem ,,TAK dla Jezusa”, nr AZ-0-01/20 z dnia 28.01.2020r. </w:t>
      </w:r>
    </w:p>
    <w:p w:rsidR="00FB537C" w:rsidRPr="00E10D6B" w:rsidRDefault="00954868" w:rsidP="00954868">
      <w:pPr>
        <w:spacing w:after="0" w:line="360" w:lineRule="auto"/>
        <w:ind w:left="-5" w:right="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Wykaz tematów zawartych w podręczniku ,,Tak! Jezus mnie kocha”: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I. TAK! JESTEŚMY PRZYJACIÓŁMI JEZUSA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Dobrze, iż jesteśmy razem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Dziękuję Bogu, iż jestem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Okazujemy miłość w rodzinie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Bóg kocha każdego z nas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Dziękujemy Bogu za cały świat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Odkrywamy ślady Boga w przyrodzie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radością poznajemy pana Jezusa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Pozdrawiamy Boga znakiem krzyża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Jesteśmy dziećmi Bożymi </w:t>
      </w:r>
    </w:p>
    <w:p w:rsidR="00FB537C" w:rsidRPr="00E10D6B" w:rsidRDefault="00954868" w:rsidP="00954868">
      <w:pPr>
        <w:numPr>
          <w:ilvl w:val="0"/>
          <w:numId w:val="2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Parafia jest wspólnotą przyjaciół Jezusa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lastRenderedPageBreak/>
        <w:t xml:space="preserve">II. TAK! KOCHAMY BOGA CAŁYM SERCEM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Prawidłowy Bóg opiekuje się nami – Anioł Stróż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Poznajemy znaki, które przypominają nam o Bogu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Rozmawiamy z Bogiem o naszych sprawach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Jezusem mówimy do Boga „Ojcze”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Słuchamy Bożych słów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 niedzielę odwiedzamy Boga w kościele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Szanujemy kościół i święte znaki </w:t>
      </w:r>
    </w:p>
    <w:p w:rsidR="00FB537C" w:rsidRPr="00E10D6B" w:rsidRDefault="00954868" w:rsidP="00954868">
      <w:pPr>
        <w:numPr>
          <w:ilvl w:val="0"/>
          <w:numId w:val="3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Dobrymi uczynkami sprawiamy radość Bogu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III. TAK! JEZUS PRZYNOSI NAM RADOŚĆ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 Adwencie czekamy na przyjście Jezusa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Maryją przygotowujemy się na spotkanie z Jezusem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Dzielimy się opłatkiem z bliskimi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radością witamy Dzieciątko Jezus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mędrcami kłaniamy się Jezusowi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Śpiewamy kolędy dla śladowego Jezusa </w:t>
      </w:r>
    </w:p>
    <w:p w:rsidR="00FB537C" w:rsidRPr="00E10D6B" w:rsidRDefault="00954868" w:rsidP="00954868">
      <w:pPr>
        <w:numPr>
          <w:ilvl w:val="0"/>
          <w:numId w:val="4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Bóg błogosławi nasze domy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IV. TAK! JEZUS UCZY NAS DOBRA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Poznajemy rodzinny dom Jezusa w Nazarecie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powołuje uczniów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uczy nas żyć w miłości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pomaga chorym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uczy nas prosić o to, co prawidłowe </w:t>
      </w:r>
    </w:p>
    <w:p w:rsidR="00FB537C" w:rsidRPr="00E10D6B" w:rsidRDefault="00954868" w:rsidP="00954868">
      <w:pPr>
        <w:numPr>
          <w:ilvl w:val="0"/>
          <w:numId w:val="5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posyła uczniów na cały świat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V. TAK! JEZUS niezwykle NAS KOCHA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Panem Jezusem podejmujemy prawidłowe postanowienia – szeroki Post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Idziemy z Panem Jezusem drogą krzyżową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Przepraszamy Pana Jezusa za złe postępowanie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Przepraszamy rodziców, rodzeństwo, kolegów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Staramy się być lepsi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Radośnie witamy Jezusa Króla – Niedziela Palmowa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lastRenderedPageBreak/>
        <w:t xml:space="preserve">Jezus został z nami ukryty w chlebie – Ostatnia Wieczerza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umiera na krzyżu z miłości do nas </w:t>
      </w:r>
    </w:p>
    <w:p w:rsidR="00FB537C" w:rsidRPr="00E10D6B" w:rsidRDefault="00954868" w:rsidP="00954868">
      <w:pPr>
        <w:numPr>
          <w:ilvl w:val="0"/>
          <w:numId w:val="6"/>
        </w:numPr>
        <w:spacing w:after="0" w:line="360" w:lineRule="auto"/>
        <w:ind w:right="0" w:hanging="362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 Wielką Sobotę modlimy się przy grobie Jezusa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V. TAK! Z JEZUSEM BĘDZIEMY ŻYĆ JUŻ ZAWSZE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Świętujemy Zmartwychwstanie pana Jezusa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Cieszymy się, że Jezus żyje wśród nas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Spotykamy się z Jezusem podczas Mszy Świętej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Słuchamy, co Jezus mówi do nas w trakcie Mszy Świętej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zaprasza nas do swojego stołu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przypomina o Bożym miłosierdziu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wstępuje do nieba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Duch Święty przychodzi do nas z darami </w:t>
      </w:r>
    </w:p>
    <w:p w:rsidR="00FB537C" w:rsidRPr="00E10D6B" w:rsidRDefault="00954868" w:rsidP="00954868">
      <w:pPr>
        <w:numPr>
          <w:ilvl w:val="0"/>
          <w:numId w:val="7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Z Panem Jezusem idziemy przez miasta i wsie - Boże Ciało </w:t>
      </w:r>
    </w:p>
    <w:p w:rsidR="00FB537C" w:rsidRPr="00E10D6B" w:rsidRDefault="00954868" w:rsidP="00954868">
      <w:pPr>
        <w:pStyle w:val="Nagwek1"/>
        <w:spacing w:after="0" w:line="360" w:lineRule="auto"/>
        <w:ind w:left="-5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VI. TAK! ŚWIĘTUJEMY Z JEZUSEM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Różaniec - róże dla Matki Bożej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Chwalimy Boga razem ze świętymi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Modlimy się za naszych zmarłych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Chcę być dobrym Polakiem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Pan Jezus jest naszym Królem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Naśladujemy świętego Mikołaja w dobroci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 maju oddajemy cześć Maryi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Wyrażam miłość do mojej mamy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Serce Jezusa źródłem miłości i dobroci </w:t>
      </w:r>
    </w:p>
    <w:p w:rsidR="00FB537C" w:rsidRPr="00E10D6B" w:rsidRDefault="00954868" w:rsidP="00954868">
      <w:pPr>
        <w:numPr>
          <w:ilvl w:val="0"/>
          <w:numId w:val="8"/>
        </w:numPr>
        <w:spacing w:after="0" w:line="360" w:lineRule="auto"/>
        <w:ind w:right="0" w:hanging="360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Wakacje z Panem Jezusem </w:t>
      </w:r>
    </w:p>
    <w:p w:rsidR="00FB537C" w:rsidRPr="00E10D6B" w:rsidRDefault="00954868" w:rsidP="00954868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 </w:t>
      </w:r>
    </w:p>
    <w:p w:rsidR="00FB537C" w:rsidRPr="00E10D6B" w:rsidRDefault="00954868" w:rsidP="00954868">
      <w:pPr>
        <w:spacing w:after="0" w:line="360" w:lineRule="auto"/>
        <w:ind w:left="0" w:right="0" w:firstLine="0"/>
        <w:jc w:val="left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 </w:t>
      </w:r>
    </w:p>
    <w:p w:rsidR="00FB537C" w:rsidRPr="00E10D6B" w:rsidRDefault="00954868" w:rsidP="00954868">
      <w:pPr>
        <w:spacing w:after="0" w:line="360" w:lineRule="auto"/>
        <w:ind w:right="761"/>
        <w:jc w:val="right"/>
        <w:rPr>
          <w:rFonts w:ascii="Tahoma" w:hAnsi="Tahoma" w:cs="Tahoma"/>
          <w:szCs w:val="24"/>
        </w:rPr>
      </w:pPr>
      <w:r w:rsidRPr="00E10D6B">
        <w:rPr>
          <w:rFonts w:ascii="Tahoma" w:hAnsi="Tahoma" w:cs="Tahoma"/>
          <w:szCs w:val="24"/>
        </w:rPr>
        <w:t xml:space="preserve">s. Anna </w:t>
      </w:r>
      <w:proofErr w:type="spellStart"/>
      <w:r w:rsidRPr="00E10D6B">
        <w:rPr>
          <w:rFonts w:ascii="Tahoma" w:hAnsi="Tahoma" w:cs="Tahoma"/>
          <w:szCs w:val="24"/>
        </w:rPr>
        <w:t>Łomeć</w:t>
      </w:r>
      <w:proofErr w:type="spellEnd"/>
      <w:r w:rsidRPr="00E10D6B">
        <w:rPr>
          <w:rFonts w:ascii="Tahoma" w:hAnsi="Tahoma" w:cs="Tahoma"/>
          <w:szCs w:val="24"/>
        </w:rPr>
        <w:t xml:space="preserve"> – nauczyciel religii </w:t>
      </w:r>
    </w:p>
    <w:sectPr w:rsidR="00FB537C" w:rsidRPr="00E10D6B">
      <w:pgSz w:w="11906" w:h="16838"/>
      <w:pgMar w:top="1467" w:right="1416" w:bottom="19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73E4F"/>
    <w:multiLevelType w:val="hybridMultilevel"/>
    <w:tmpl w:val="360853AA"/>
    <w:lvl w:ilvl="0" w:tplc="0EB0B6D8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08C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909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4DF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E8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121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70E2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2F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A7C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390F59"/>
    <w:multiLevelType w:val="hybridMultilevel"/>
    <w:tmpl w:val="044ADA06"/>
    <w:lvl w:ilvl="0" w:tplc="D99CB1DA">
      <w:start w:val="50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1E73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EA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E6FA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497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0B9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42D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6E0E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50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85198D"/>
    <w:multiLevelType w:val="hybridMultilevel"/>
    <w:tmpl w:val="D464BD54"/>
    <w:lvl w:ilvl="0" w:tplc="DD6AC2C8">
      <w:start w:val="2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FADF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813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E66E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701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C5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6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8EA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0E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9B6AAB"/>
    <w:multiLevelType w:val="hybridMultilevel"/>
    <w:tmpl w:val="F47CDC68"/>
    <w:lvl w:ilvl="0" w:tplc="4372C36E">
      <w:start w:val="1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88B3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EE74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0A5B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38D3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AF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421E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E8B3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FAF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94014D"/>
    <w:multiLevelType w:val="hybridMultilevel"/>
    <w:tmpl w:val="14AC8F16"/>
    <w:lvl w:ilvl="0" w:tplc="EC4C9CB0">
      <w:start w:val="1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23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D2AE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ECB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02F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BCBD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E43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72A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2498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491995"/>
    <w:multiLevelType w:val="hybridMultilevel"/>
    <w:tmpl w:val="57AA7538"/>
    <w:lvl w:ilvl="0" w:tplc="5B3A52B8">
      <w:start w:val="4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CF1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A623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AE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D4AD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101F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D2F9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3AD2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C1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9D75D4"/>
    <w:multiLevelType w:val="hybridMultilevel"/>
    <w:tmpl w:val="3AB0F46C"/>
    <w:lvl w:ilvl="0" w:tplc="645A2DDC">
      <w:start w:val="32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78C7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CA1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8A9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B43F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04D3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E84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EC9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6C7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F811FC"/>
    <w:multiLevelType w:val="hybridMultilevel"/>
    <w:tmpl w:val="40D0D016"/>
    <w:lvl w:ilvl="0" w:tplc="7716F4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4B2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646A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22FC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EB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6E8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3E6A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C92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FEE6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7C"/>
    <w:rsid w:val="00954868"/>
    <w:rsid w:val="00E10D6B"/>
    <w:rsid w:val="00FB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2793-9CB5-4262-87AA-8EC63C8BC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97" w:line="265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3" w:line="264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Łomeć</dc:creator>
  <cp:keywords/>
  <cp:lastModifiedBy>Anna Pomykala</cp:lastModifiedBy>
  <cp:revision>3</cp:revision>
  <dcterms:created xsi:type="dcterms:W3CDTF">2024-02-16T08:50:00Z</dcterms:created>
  <dcterms:modified xsi:type="dcterms:W3CDTF">2024-02-16T08:51:00Z</dcterms:modified>
</cp:coreProperties>
</file>