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C102" w14:textId="6CCC3B4D" w:rsidR="00D52983" w:rsidRPr="00524131" w:rsidRDefault="00643F14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24131" w:rsidRPr="00460CE7">
        <w:rPr>
          <w:b/>
          <w:sz w:val="28"/>
          <w:szCs w:val="28"/>
        </w:rPr>
        <w:t>.</w:t>
      </w:r>
      <w:r w:rsidR="00D52983"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="00D52983"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="00D52983"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643F14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643F14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porządkuje zasoby w komputerze lub w innych urządzeniach.</w:t>
      </w:r>
    </w:p>
    <w:p w14:paraId="42D4ADCE" w14:textId="4241C3B8" w:rsidR="00625531" w:rsidRDefault="00E1458B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omawia możliwe zastosowania arkusza kalkulacyjnego,</w:t>
      </w:r>
    </w:p>
    <w:p w14:paraId="1FE7750C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opisuje budowę arkusza kalkulacyjnego,</w:t>
      </w:r>
    </w:p>
    <w:p w14:paraId="0D8205C9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wprowadza dane do arkusza kalkulacyjnego,</w:t>
      </w:r>
    </w:p>
    <w:p w14:paraId="50249AE1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wykorzystuje arkusz kalkulacyjny do obliczeń,</w:t>
      </w:r>
    </w:p>
    <w:p w14:paraId="27567FAF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zmienia układ kolumn i wierszy tabeli,</w:t>
      </w:r>
    </w:p>
    <w:p w14:paraId="3C6D1D2A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formatuje czcionkę i wygląd tabeli,</w:t>
      </w:r>
    </w:p>
    <w:p w14:paraId="41049DC3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sortuje dane w tabeli w określonym porządku,</w:t>
      </w:r>
    </w:p>
    <w:p w14:paraId="692522F2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wypełnia automatycznie komórki serią danych,</w:t>
      </w:r>
    </w:p>
    <w:p w14:paraId="50BA8756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samodzielnie tworzy proste formuły obliczeniowe,</w:t>
      </w:r>
    </w:p>
    <w:p w14:paraId="19DB19AB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prezentuje na wykresach dane z arkusza kalkulacyjnego,</w:t>
      </w:r>
    </w:p>
    <w:p w14:paraId="620DB703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zmienia wygląd wstawionego wykresu,</w:t>
      </w:r>
    </w:p>
    <w:p w14:paraId="4332EB38" w14:textId="3C5A40E0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dobiera typ wykresu do prezentowanych danych,</w:t>
      </w:r>
    </w:p>
    <w:p w14:paraId="656BCC01" w14:textId="470E5137" w:rsidR="007E2453" w:rsidRDefault="0038678E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wykorzystuje zmienne w projektach tworzonych w programie Scratch,</w:t>
      </w:r>
    </w:p>
    <w:p w14:paraId="256C6477" w14:textId="0C475B21" w:rsidR="00595E01" w:rsidRDefault="00A354F8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643F14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lastRenderedPageBreak/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omawia interfejs konta pocztowego,</w:t>
      </w:r>
    </w:p>
    <w:p w14:paraId="0326907C" w14:textId="2F9397CF" w:rsidR="00532BA9" w:rsidRDefault="00532BA9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wysyła wiadomości za pomocą poczty elektronicznej,</w:t>
      </w:r>
    </w:p>
    <w:p w14:paraId="4C33A941" w14:textId="7D41886C" w:rsidR="00D00A13" w:rsidRDefault="00613697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korzysta z komunikatorów internetowych,</w:t>
      </w:r>
    </w:p>
    <w:p w14:paraId="561B9244" w14:textId="4FBB45F4" w:rsidR="00A24B3F" w:rsidRDefault="00024743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wykorzystuje program MS Teams do pracy w grupie,</w:t>
      </w:r>
    </w:p>
    <w:p w14:paraId="0DDAADD3" w14:textId="50C33748" w:rsidR="00A5563E" w:rsidRDefault="00A5563E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643F14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rozwijania kompetencji społecznych uczeń:</w:t>
      </w:r>
    </w:p>
    <w:p w14:paraId="530DE195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643F14">
      <w:pPr>
        <w:pStyle w:val="Akapitzlist"/>
        <w:numPr>
          <w:ilvl w:val="0"/>
          <w:numId w:val="9"/>
        </w:numPr>
        <w:spacing w:line="314" w:lineRule="exact"/>
        <w:ind w:left="360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643F14">
      <w:pPr>
        <w:pStyle w:val="Akapitzlist"/>
        <w:numPr>
          <w:ilvl w:val="1"/>
          <w:numId w:val="9"/>
        </w:numPr>
        <w:spacing w:line="314" w:lineRule="exact"/>
        <w:ind w:left="1080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643F14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50D8DFB7" w:rsidR="00D52983" w:rsidRPr="00C05B1A" w:rsidRDefault="00643F14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II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="00D52983"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4"/>
        <w:gridCol w:w="2978"/>
        <w:gridCol w:w="3118"/>
        <w:gridCol w:w="2978"/>
        <w:gridCol w:w="1948"/>
      </w:tblGrid>
      <w:tr w:rsidR="00AA7E74" w14:paraId="170741D3" w14:textId="18A52CC8" w:rsidTr="00AA7E74">
        <w:tc>
          <w:tcPr>
            <w:tcW w:w="5000" w:type="pct"/>
            <w:gridSpan w:val="5"/>
          </w:tcPr>
          <w:p w14:paraId="13B3B40C" w14:textId="23287CBE" w:rsidR="00AA7E74" w:rsidRPr="004B5F8D" w:rsidRDefault="00AA7E74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AA7E74" w14:paraId="6BD772ED" w14:textId="700EFD75" w:rsidTr="00AA7E74">
        <w:tc>
          <w:tcPr>
            <w:tcW w:w="1062" w:type="pct"/>
          </w:tcPr>
          <w:p w14:paraId="0C750AB5" w14:textId="77777777" w:rsidR="00AA7E74" w:rsidRPr="004B5F8D" w:rsidRDefault="00AA7E74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064" w:type="pct"/>
          </w:tcPr>
          <w:p w14:paraId="01286713" w14:textId="77777777" w:rsidR="00AA7E74" w:rsidRPr="004B5F8D" w:rsidRDefault="00AA7E74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114" w:type="pct"/>
          </w:tcPr>
          <w:p w14:paraId="0606E28D" w14:textId="77777777" w:rsidR="00AA7E74" w:rsidRPr="004B5F8D" w:rsidRDefault="00AA7E74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064" w:type="pct"/>
          </w:tcPr>
          <w:p w14:paraId="512DF9DD" w14:textId="77777777" w:rsidR="00AA7E74" w:rsidRPr="004B5F8D" w:rsidRDefault="00AA7E74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697" w:type="pct"/>
          </w:tcPr>
          <w:p w14:paraId="0A1E6E30" w14:textId="29B3E480" w:rsidR="00AA7E74" w:rsidRPr="004B5F8D" w:rsidRDefault="00AA7E74" w:rsidP="00F11A96">
            <w:pPr>
              <w:jc w:val="center"/>
              <w:rPr>
                <w:b/>
                <w:sz w:val="18"/>
                <w:szCs w:val="18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</w:t>
            </w:r>
            <w:r>
              <w:rPr>
                <w:rFonts w:cstheme="minorHAnsi"/>
                <w:b/>
                <w:sz w:val="20"/>
                <w:szCs w:val="20"/>
              </w:rPr>
              <w:t>celujący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  <w:bookmarkStart w:id="0" w:name="_GoBack"/>
            <w:bookmarkEnd w:id="0"/>
          </w:p>
        </w:tc>
      </w:tr>
      <w:tr w:rsidR="00AA7E74" w14:paraId="3C365BBE" w14:textId="4C75E481" w:rsidTr="00AA7E74">
        <w:tc>
          <w:tcPr>
            <w:tcW w:w="1062" w:type="pct"/>
          </w:tcPr>
          <w:p w14:paraId="191EFA8F" w14:textId="77777777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znajomymi, korzystając z programu MS Teams,</w:t>
            </w:r>
          </w:p>
          <w:p w14:paraId="42A1C92D" w14:textId="3E1F1E8D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typu,</w:t>
            </w:r>
          </w:p>
          <w:p w14:paraId="3E2F7D40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zmienne i nadaje im nazwy,</w:t>
            </w:r>
          </w:p>
          <w:p w14:paraId="2770B076" w14:textId="08CACC1D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>” oraz „i czekaj” do wprowadzania danych i nadawania wartości zmiennym,</w:t>
            </w:r>
          </w:p>
          <w:p w14:paraId="71CBF3AD" w14:textId="74DB5FFB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w Scratchu skrypty, 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AA7E74" w:rsidRDefault="00AA7E7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14:paraId="4360CE4E" w14:textId="14E9A46B" w:rsidR="00AA7E74" w:rsidRPr="004B5F8D" w:rsidRDefault="00AA7E74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064" w:type="pct"/>
          </w:tcPr>
          <w:p w14:paraId="2F11E3D9" w14:textId="77777777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, </w:t>
            </w:r>
          </w:p>
          <w:p w14:paraId="4BF3D2A2" w14:textId="6BDCC01D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AA7E74" w:rsidRPr="00BE59FA" w:rsidRDefault="00AA7E74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tło sceny,</w:t>
            </w:r>
          </w:p>
          <w:p w14:paraId="4772C0FF" w14:textId="578ED8ED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własne duszki,</w:t>
            </w:r>
          </w:p>
          <w:p w14:paraId="5D0963AF" w14:textId="77777777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skrypty zmieniające wygląd duszka po jego kliknięciu,</w:t>
            </w:r>
          </w:p>
          <w:p w14:paraId="1199588E" w14:textId="04F8FA18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przypisujące wartości zmiennym,</w:t>
            </w:r>
          </w:p>
          <w:p w14:paraId="759C630E" w14:textId="66B2E14E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sprawdzania, czy zostały spełnione określone warunki,</w:t>
            </w:r>
          </w:p>
          <w:p w14:paraId="230BA536" w14:textId="77777777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14:paraId="2D1A6758" w14:textId="77777777" w:rsidR="00AA7E74" w:rsidRDefault="00AA7E7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14:paraId="73D768DD" w14:textId="059C4208" w:rsidR="00AA7E74" w:rsidRPr="00BE2B97" w:rsidRDefault="00AA7E74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114" w:type="pct"/>
          </w:tcPr>
          <w:p w14:paraId="7C24B971" w14:textId="6E199F4A" w:rsidR="00AA7E74" w:rsidRDefault="00AA7E74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>
              <w:rPr>
                <w:sz w:val="18"/>
                <w:szCs w:val="18"/>
              </w:rPr>
              <w:t xml:space="preserve">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14:paraId="1FFBE554" w14:textId="3180060E" w:rsidR="00AA7E74" w:rsidRDefault="00AA7E74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narzędzi programu MS Teams do pracy na lekcjach (</w:t>
            </w:r>
            <w:r w:rsidRPr="00AF701F">
              <w:rPr>
                <w:b/>
                <w:sz w:val="18"/>
                <w:szCs w:val="18"/>
              </w:rPr>
              <w:t>Kalendarz</w:t>
            </w:r>
            <w:r>
              <w:rPr>
                <w:sz w:val="18"/>
                <w:szCs w:val="18"/>
              </w:rPr>
              <w:t xml:space="preserve">, </w:t>
            </w:r>
            <w:r w:rsidRPr="00AF701F">
              <w:rPr>
                <w:b/>
                <w:sz w:val="18"/>
                <w:szCs w:val="18"/>
              </w:rPr>
              <w:t>Notes zajęć</w:t>
            </w:r>
            <w:r>
              <w:rPr>
                <w:sz w:val="18"/>
                <w:szCs w:val="18"/>
              </w:rPr>
              <w:t xml:space="preserve">, </w:t>
            </w:r>
            <w:r w:rsidRPr="00AF701F">
              <w:rPr>
                <w:b/>
                <w:sz w:val="18"/>
                <w:szCs w:val="18"/>
              </w:rPr>
              <w:t>Zadania</w:t>
            </w:r>
            <w:r>
              <w:rPr>
                <w:sz w:val="18"/>
                <w:szCs w:val="18"/>
              </w:rPr>
              <w:t xml:space="preserve">), </w:t>
            </w:r>
          </w:p>
          <w:p w14:paraId="0A273E46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, </w:t>
            </w:r>
          </w:p>
          <w:p w14:paraId="33C6F61A" w14:textId="19A5D69F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 skoroszycie,</w:t>
            </w:r>
          </w:p>
          <w:p w14:paraId="02679F2B" w14:textId="007A986F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 określonym porządku,</w:t>
            </w:r>
          </w:p>
          <w:p w14:paraId="5C51E818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AA7E74" w:rsidRDefault="00AA7E74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nadające komunikaty,</w:t>
            </w:r>
          </w:p>
          <w:p w14:paraId="5D90B33B" w14:textId="77777777" w:rsidR="00AA7E74" w:rsidRDefault="00AA7E74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skrypty reagujące na komunikaty,</w:t>
            </w:r>
          </w:p>
          <w:p w14:paraId="72B6FE81" w14:textId="0EAA8926" w:rsidR="00AA7E74" w:rsidRDefault="00AA7E74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14:paraId="71A8F4C4" w14:textId="7162A435" w:rsidR="00AA7E74" w:rsidRDefault="00AA7E74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decyzyjny z napisami 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„to” lub „jeżeli”, 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14:paraId="563CF95A" w14:textId="5EB6DAEE" w:rsidR="00AA7E74" w:rsidRPr="00774A69" w:rsidRDefault="00AA7E74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14:paraId="611FD9F8" w14:textId="18A311E4" w:rsidR="00AA7E74" w:rsidRDefault="00AA7E74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Scratchu w 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AA7E74" w:rsidRDefault="00AA7E74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14:paraId="29DEE105" w14:textId="2BEA25F7" w:rsidR="00AA7E74" w:rsidRPr="001347AA" w:rsidRDefault="00AA7E74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064" w:type="pct"/>
          </w:tcPr>
          <w:p w14:paraId="3BB7F309" w14:textId="3CE0F78F" w:rsidR="00AA7E74" w:rsidRDefault="00AA7E74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14:paraId="4F17C400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koleżankom i kolegom oraz współpracuje z nimi podczas edycji dokumentów, </w:t>
            </w:r>
          </w:p>
          <w:p w14:paraId="24779E75" w14:textId="38812FE9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AA7E74" w:rsidRDefault="00AA7E74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AA7E74" w:rsidRPr="00BE59FA" w:rsidRDefault="00AA7E74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AA7E74" w:rsidRDefault="00AA7E74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Scratchu prostą grę zręcznościową,</w:t>
            </w:r>
          </w:p>
          <w:p w14:paraId="5D141979" w14:textId="1DF4A76F" w:rsidR="00AA7E74" w:rsidRDefault="00AA7E74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skrypty wyszukujące najmniejszą i największą liczbę w danym zbiorze,</w:t>
            </w:r>
          </w:p>
          <w:p w14:paraId="3C7142F0" w14:textId="7145E792" w:rsidR="00AA7E74" w:rsidRDefault="00AA7E74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14:paraId="6902EEC9" w14:textId="6E52BD9D" w:rsidR="00AA7E74" w:rsidRDefault="00AA7E74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BFB82A4" w14:textId="09D89513" w:rsidR="00AA7E74" w:rsidRDefault="00AA7E74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stopień krycia warstw obrazów, aby uzyskać określone efekty,</w:t>
            </w:r>
          </w:p>
          <w:p w14:paraId="666B44AC" w14:textId="78210695" w:rsidR="00AA7E74" w:rsidRPr="004B5F8D" w:rsidRDefault="00AA7E74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  <w:tc>
          <w:tcPr>
            <w:tcW w:w="697" w:type="pct"/>
          </w:tcPr>
          <w:p w14:paraId="643AC32E" w14:textId="77777777" w:rsidR="00AA7E74" w:rsidRPr="00B07395" w:rsidRDefault="00AA7E74" w:rsidP="00AA7E74">
            <w:pPr>
              <w:pStyle w:val="Akapitzlist"/>
              <w:numPr>
                <w:ilvl w:val="0"/>
                <w:numId w:val="10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739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Wymagania na ocenę celującą obejmują stosowanie przyswojonych informacji i umiejętności w sytuacjach trudnych, złożonych i nietypowych.</w:t>
            </w:r>
          </w:p>
          <w:p w14:paraId="61CC0420" w14:textId="77777777" w:rsidR="00AA7E74" w:rsidRDefault="00AA7E74" w:rsidP="00AA7E74">
            <w:pPr>
              <w:pStyle w:val="Akapitzlist"/>
              <w:spacing w:line="280" w:lineRule="exact"/>
              <w:ind w:left="170"/>
              <w:rPr>
                <w:sz w:val="18"/>
                <w:szCs w:val="18"/>
              </w:rPr>
            </w:pP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D464A" w14:textId="77777777" w:rsidR="00E83972" w:rsidRDefault="00E83972" w:rsidP="008615BD">
      <w:r>
        <w:separator/>
      </w:r>
    </w:p>
  </w:endnote>
  <w:endnote w:type="continuationSeparator" w:id="0">
    <w:p w14:paraId="5FADDE85" w14:textId="77777777" w:rsidR="00E83972" w:rsidRDefault="00E8397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B27E0" w14:textId="77777777" w:rsidR="00E83972" w:rsidRDefault="00E83972" w:rsidP="008615BD">
      <w:r>
        <w:separator/>
      </w:r>
    </w:p>
  </w:footnote>
  <w:footnote w:type="continuationSeparator" w:id="0">
    <w:p w14:paraId="2C2E1FC2" w14:textId="77777777" w:rsidR="00E83972" w:rsidRDefault="00E8397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43F14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A7E74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A6C5-B5C6-49ED-9304-AAC7418D79F2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e2570efc-75cf-496e-87ca-61d359d7a044"/>
    <ds:schemaRef ds:uri="6a58c713-624c-4cd1-a440-51c1ac95028f"/>
  </ds:schemaRefs>
</ds:datastoreItem>
</file>

<file path=customXml/itemProps2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B3472-F2F0-4065-AA65-79F9D972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Pomykala</cp:lastModifiedBy>
  <cp:revision>3</cp:revision>
  <dcterms:created xsi:type="dcterms:W3CDTF">2024-01-11T11:25:00Z</dcterms:created>
  <dcterms:modified xsi:type="dcterms:W3CDTF">2024-01-12T09:15:00Z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